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7D9" w:rsidRPr="00FF0656" w:rsidRDefault="00FF0656" w:rsidP="00FF065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SACRED HEART COLLEGE</w:t>
      </w:r>
      <w:r w:rsidRPr="00FF0656">
        <w:rPr>
          <w:rFonts w:ascii="Times New Roman" w:hAnsi="Times New Roman" w:cs="Times New Roman"/>
          <w:b/>
          <w:sz w:val="24"/>
          <w:szCs w:val="24"/>
        </w:rPr>
        <w:t>, TIRUPATTUR, VELLORE DIST</w:t>
      </w:r>
      <w:r>
        <w:rPr>
          <w:rFonts w:ascii="Times New Roman" w:hAnsi="Times New Roman" w:cs="Times New Roman"/>
          <w:b/>
          <w:sz w:val="24"/>
          <w:szCs w:val="24"/>
        </w:rPr>
        <w:t>RICT</w:t>
      </w:r>
    </w:p>
    <w:p w:rsidR="00FF0656" w:rsidRDefault="00FF0656" w:rsidP="00FF0656">
      <w:pPr>
        <w:tabs>
          <w:tab w:val="left" w:pos="720"/>
        </w:tabs>
        <w:spacing w:after="0" w:line="240" w:lineRule="auto"/>
        <w:jc w:val="center"/>
        <w:rPr>
          <w:rFonts w:ascii="Times New Roman" w:hAnsi="Times New Roman" w:cs="Times New Roman"/>
          <w:b/>
          <w:sz w:val="24"/>
          <w:szCs w:val="24"/>
        </w:rPr>
      </w:pPr>
      <w:r w:rsidRPr="00FF0656">
        <w:rPr>
          <w:rFonts w:ascii="Times New Roman" w:hAnsi="Times New Roman" w:cs="Times New Roman"/>
          <w:b/>
          <w:sz w:val="24"/>
          <w:szCs w:val="24"/>
        </w:rPr>
        <w:t xml:space="preserve">REPORT ON THE EXTERNAL AUDIT OF </w:t>
      </w:r>
    </w:p>
    <w:p w:rsidR="00FB691A" w:rsidRDefault="00FF0656" w:rsidP="00FF0656">
      <w:pPr>
        <w:tabs>
          <w:tab w:val="left" w:pos="72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THE </w:t>
      </w:r>
      <w:r w:rsidR="00D86D86">
        <w:rPr>
          <w:rFonts w:ascii="Times New Roman" w:hAnsi="Times New Roman" w:cs="Times New Roman"/>
          <w:b/>
          <w:sz w:val="24"/>
          <w:szCs w:val="24"/>
        </w:rPr>
        <w:t>MATHEMATICS</w:t>
      </w:r>
      <w:r w:rsidRPr="00FF0656">
        <w:rPr>
          <w:rFonts w:ascii="Times New Roman" w:hAnsi="Times New Roman" w:cs="Times New Roman"/>
          <w:b/>
          <w:sz w:val="24"/>
          <w:szCs w:val="24"/>
        </w:rPr>
        <w:t xml:space="preserve"> DEPARTMENT</w:t>
      </w:r>
    </w:p>
    <w:p w:rsidR="00FF0656" w:rsidRDefault="00FF0656" w:rsidP="00FF0656">
      <w:pPr>
        <w:tabs>
          <w:tab w:val="left" w:pos="720"/>
        </w:tabs>
        <w:spacing w:after="0" w:line="240" w:lineRule="auto"/>
        <w:jc w:val="center"/>
        <w:rPr>
          <w:rFonts w:ascii="Times New Roman" w:hAnsi="Times New Roman" w:cs="Times New Roman"/>
          <w:b/>
          <w:sz w:val="24"/>
          <w:szCs w:val="24"/>
        </w:rPr>
      </w:pPr>
    </w:p>
    <w:p w:rsidR="00FF0656" w:rsidRPr="00FF0656" w:rsidRDefault="00FF0656" w:rsidP="00FF0656">
      <w:pPr>
        <w:tabs>
          <w:tab w:val="left" w:pos="720"/>
        </w:tabs>
        <w:spacing w:after="0" w:line="240" w:lineRule="auto"/>
        <w:jc w:val="center"/>
        <w:rPr>
          <w:rFonts w:ascii="Times New Roman" w:hAnsi="Times New Roman" w:cs="Times New Roman"/>
          <w:b/>
          <w:sz w:val="24"/>
          <w:szCs w:val="24"/>
        </w:rPr>
      </w:pPr>
    </w:p>
    <w:p w:rsidR="00152C62" w:rsidRPr="00D86D86" w:rsidRDefault="00D86D86" w:rsidP="00560140">
      <w:pPr>
        <w:spacing w:after="0" w:line="360" w:lineRule="auto"/>
        <w:jc w:val="both"/>
        <w:rPr>
          <w:rFonts w:ascii="Times New Roman" w:hAnsi="Times New Roman" w:cs="Times New Roman"/>
          <w:b/>
          <w:sz w:val="24"/>
          <w:szCs w:val="24"/>
        </w:rPr>
      </w:pPr>
      <w:r w:rsidRPr="00D86D86">
        <w:rPr>
          <w:rFonts w:ascii="Times New Roman" w:hAnsi="Times New Roman" w:cs="Times New Roman"/>
          <w:b/>
          <w:sz w:val="24"/>
          <w:szCs w:val="24"/>
        </w:rPr>
        <w:t>1. INTRODUCTION</w:t>
      </w:r>
    </w:p>
    <w:p w:rsidR="00D86D86" w:rsidRDefault="00D86D86" w:rsidP="00560140">
      <w:pPr>
        <w:spacing w:after="0" w:line="360" w:lineRule="auto"/>
        <w:jc w:val="both"/>
        <w:rPr>
          <w:rFonts w:ascii="Times New Roman" w:hAnsi="Times New Roman" w:cs="Times New Roman"/>
          <w:b/>
          <w:sz w:val="24"/>
          <w:szCs w:val="24"/>
        </w:rPr>
      </w:pPr>
      <w:r w:rsidRPr="00D86D86">
        <w:rPr>
          <w:rFonts w:ascii="Times New Roman" w:hAnsi="Times New Roman" w:cs="Times New Roman"/>
          <w:b/>
          <w:sz w:val="24"/>
          <w:szCs w:val="24"/>
        </w:rPr>
        <w:t>A Brief History of the Department</w:t>
      </w:r>
    </w:p>
    <w:p w:rsidR="00D86D86" w:rsidRDefault="00D86D86" w:rsidP="00D86D86">
      <w:pPr>
        <w:spacing w:after="0"/>
        <w:jc w:val="both"/>
        <w:rPr>
          <w:rFonts w:ascii="Times New Roman" w:hAnsi="Times New Roman" w:cs="Times New Roman"/>
          <w:sz w:val="24"/>
          <w:szCs w:val="24"/>
        </w:rPr>
      </w:pPr>
      <w:r>
        <w:rPr>
          <w:rFonts w:ascii="Times New Roman" w:hAnsi="Times New Roman" w:cs="Times New Roman"/>
          <w:b/>
          <w:sz w:val="24"/>
          <w:szCs w:val="24"/>
        </w:rPr>
        <w:tab/>
        <w:t xml:space="preserve">Sacred Heart College </w:t>
      </w:r>
      <w:r>
        <w:rPr>
          <w:rFonts w:ascii="Times New Roman" w:hAnsi="Times New Roman" w:cs="Times New Roman"/>
          <w:sz w:val="24"/>
          <w:szCs w:val="24"/>
        </w:rPr>
        <w:t xml:space="preserve">is an </w:t>
      </w:r>
      <w:r>
        <w:rPr>
          <w:rFonts w:ascii="Times New Roman" w:hAnsi="Times New Roman" w:cs="Times New Roman"/>
          <w:b/>
          <w:sz w:val="24"/>
          <w:szCs w:val="24"/>
        </w:rPr>
        <w:t xml:space="preserve">affiliated autonomous College </w:t>
      </w:r>
      <w:r>
        <w:rPr>
          <w:rFonts w:ascii="Times New Roman" w:hAnsi="Times New Roman" w:cs="Times New Roman"/>
          <w:sz w:val="24"/>
          <w:szCs w:val="24"/>
        </w:rPr>
        <w:t xml:space="preserve">of the newly formed Thiruvalluvar University (formerly affiliated to University of Madras).  This is a </w:t>
      </w:r>
      <w:r w:rsidRPr="00D86D86">
        <w:rPr>
          <w:rFonts w:ascii="Times New Roman" w:hAnsi="Times New Roman" w:cs="Times New Roman"/>
          <w:b/>
          <w:sz w:val="24"/>
          <w:szCs w:val="24"/>
        </w:rPr>
        <w:t xml:space="preserve">minority Institution of Higher Education, </w:t>
      </w:r>
      <w:r>
        <w:rPr>
          <w:rFonts w:ascii="Times New Roman" w:hAnsi="Times New Roman" w:cs="Times New Roman"/>
          <w:sz w:val="24"/>
          <w:szCs w:val="24"/>
        </w:rPr>
        <w:t xml:space="preserve">established and administered by the religious congregation of the </w:t>
      </w:r>
      <w:r>
        <w:rPr>
          <w:rFonts w:ascii="Times New Roman" w:hAnsi="Times New Roman" w:cs="Times New Roman"/>
          <w:b/>
          <w:sz w:val="24"/>
          <w:szCs w:val="24"/>
        </w:rPr>
        <w:t xml:space="preserve">Salesians of Don Bosco.  </w:t>
      </w:r>
      <w:r>
        <w:rPr>
          <w:rFonts w:ascii="Times New Roman" w:hAnsi="Times New Roman" w:cs="Times New Roman"/>
          <w:sz w:val="24"/>
          <w:szCs w:val="24"/>
        </w:rPr>
        <w:t xml:space="preserve">The Salesian province of Madras under the leadership of </w:t>
      </w:r>
      <w:r>
        <w:rPr>
          <w:rFonts w:ascii="Times New Roman" w:hAnsi="Times New Roman" w:cs="Times New Roman"/>
          <w:b/>
          <w:sz w:val="24"/>
          <w:szCs w:val="24"/>
        </w:rPr>
        <w:t xml:space="preserve">Rev. Fr. Joseph Carreno SDB, </w:t>
      </w:r>
      <w:r>
        <w:rPr>
          <w:rFonts w:ascii="Times New Roman" w:hAnsi="Times New Roman" w:cs="Times New Roman"/>
          <w:sz w:val="24"/>
          <w:szCs w:val="24"/>
        </w:rPr>
        <w:t>a Spanish Salesian Missionary founded this College in the year 1951.  The establishment of the Department of Mathematics was a natural corollary with the birth of this College.</w:t>
      </w:r>
    </w:p>
    <w:p w:rsidR="00D86D86" w:rsidRDefault="00D86D86" w:rsidP="00D86D86">
      <w:pPr>
        <w:spacing w:after="0"/>
        <w:jc w:val="both"/>
        <w:rPr>
          <w:rFonts w:ascii="Times New Roman" w:hAnsi="Times New Roman" w:cs="Times New Roman"/>
          <w:sz w:val="24"/>
          <w:szCs w:val="24"/>
        </w:rPr>
      </w:pPr>
      <w:r>
        <w:rPr>
          <w:rFonts w:ascii="Times New Roman" w:hAnsi="Times New Roman" w:cs="Times New Roman"/>
          <w:sz w:val="24"/>
          <w:szCs w:val="24"/>
        </w:rPr>
        <w:tab/>
        <w:t>Rural and backward regions in those days are rare settings in the field of Education.  But Institutions of higher education are indispensable in rural areas to remove economic backwardness and intellectual poverty of the millions who live there.  Such a deprived situation challenged the faculty of the Mathematics to achieve excellence in the field of higher education.</w:t>
      </w:r>
    </w:p>
    <w:p w:rsidR="00D86D86" w:rsidRDefault="00D86D86" w:rsidP="00D86D86">
      <w:pPr>
        <w:spacing w:after="0"/>
        <w:jc w:val="both"/>
        <w:rPr>
          <w:rFonts w:ascii="Times New Roman" w:hAnsi="Times New Roman" w:cs="Times New Roman"/>
          <w:sz w:val="24"/>
          <w:szCs w:val="24"/>
        </w:rPr>
      </w:pPr>
    </w:p>
    <w:p w:rsidR="00D86D86" w:rsidRDefault="00D86D86" w:rsidP="00D86D86">
      <w:pPr>
        <w:spacing w:after="0"/>
        <w:jc w:val="both"/>
        <w:rPr>
          <w:rFonts w:ascii="Times New Roman" w:hAnsi="Times New Roman" w:cs="Times New Roman"/>
          <w:b/>
          <w:sz w:val="24"/>
          <w:szCs w:val="24"/>
        </w:rPr>
      </w:pPr>
      <w:r>
        <w:rPr>
          <w:rFonts w:ascii="Times New Roman" w:hAnsi="Times New Roman" w:cs="Times New Roman"/>
          <w:b/>
          <w:sz w:val="24"/>
          <w:szCs w:val="24"/>
        </w:rPr>
        <w:t>Inception</w:t>
      </w:r>
    </w:p>
    <w:p w:rsidR="00D86D86" w:rsidRDefault="00B95CA8" w:rsidP="00D86D86">
      <w:pPr>
        <w:spacing w:after="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From the very inception of the Department of Mathematics</w:t>
      </w:r>
      <w:r w:rsidR="00770D7E">
        <w:rPr>
          <w:rFonts w:ascii="Times New Roman" w:hAnsi="Times New Roman" w:cs="Times New Roman"/>
          <w:sz w:val="24"/>
          <w:szCs w:val="24"/>
        </w:rPr>
        <w:t xml:space="preserve">, academic excellence was the order of the day.  During the days of pre-university, in a notable way, 75% of our Department students were admitted in the Engineering Colleges.  The Department achieved </w:t>
      </w:r>
      <w:r w:rsidR="001D3A9C">
        <w:rPr>
          <w:rFonts w:ascii="Times New Roman" w:hAnsi="Times New Roman" w:cs="Times New Roman"/>
          <w:sz w:val="24"/>
          <w:szCs w:val="24"/>
        </w:rPr>
        <w:t>very good results at the University Examinations.  A respectable number of university rank holders from the Department of Mathematics stands as testimony to the academic excellence achieved by the Department.  In the entire Thiruvalluvar University area, this is the only recognized research center in Mathematics conducting courses leading to Ph.D.</w:t>
      </w:r>
    </w:p>
    <w:p w:rsidR="001D3A9C" w:rsidRDefault="001D3A9C" w:rsidP="00D86D86">
      <w:pPr>
        <w:spacing w:after="0"/>
        <w:jc w:val="both"/>
        <w:rPr>
          <w:rFonts w:ascii="Times New Roman" w:hAnsi="Times New Roman" w:cs="Times New Roman"/>
          <w:sz w:val="24"/>
          <w:szCs w:val="24"/>
        </w:rPr>
      </w:pPr>
    </w:p>
    <w:p w:rsidR="001D3A9C" w:rsidRDefault="001D3A9C" w:rsidP="00D86D86">
      <w:pPr>
        <w:spacing w:after="0"/>
        <w:jc w:val="both"/>
        <w:rPr>
          <w:rFonts w:ascii="Times New Roman" w:hAnsi="Times New Roman" w:cs="Times New Roman"/>
          <w:b/>
          <w:sz w:val="24"/>
          <w:szCs w:val="24"/>
        </w:rPr>
      </w:pPr>
      <w:r>
        <w:rPr>
          <w:rFonts w:ascii="Times New Roman" w:hAnsi="Times New Roman" w:cs="Times New Roman"/>
          <w:b/>
          <w:sz w:val="24"/>
          <w:szCs w:val="24"/>
        </w:rPr>
        <w:t>Growth</w:t>
      </w:r>
    </w:p>
    <w:p w:rsidR="001D3A9C" w:rsidRDefault="001D3A9C" w:rsidP="00D86D86">
      <w:pPr>
        <w:spacing w:after="0"/>
        <w:jc w:val="both"/>
        <w:rPr>
          <w:rFonts w:ascii="Times New Roman" w:hAnsi="Times New Roman" w:cs="Times New Roman"/>
          <w:sz w:val="24"/>
          <w:szCs w:val="24"/>
        </w:rPr>
      </w:pPr>
      <w:r>
        <w:rPr>
          <w:rFonts w:ascii="Times New Roman" w:hAnsi="Times New Roman" w:cs="Times New Roman"/>
          <w:sz w:val="24"/>
          <w:szCs w:val="24"/>
        </w:rPr>
        <w:t>1954 – Introduction of U.G. Programme</w:t>
      </w:r>
    </w:p>
    <w:p w:rsidR="001D3A9C" w:rsidRDefault="001D3A9C" w:rsidP="00D86D86">
      <w:pPr>
        <w:spacing w:after="0"/>
        <w:jc w:val="both"/>
        <w:rPr>
          <w:rFonts w:ascii="Times New Roman" w:hAnsi="Times New Roman" w:cs="Times New Roman"/>
          <w:sz w:val="24"/>
          <w:szCs w:val="24"/>
        </w:rPr>
      </w:pPr>
      <w:r>
        <w:rPr>
          <w:rFonts w:ascii="Times New Roman" w:hAnsi="Times New Roman" w:cs="Times New Roman"/>
          <w:sz w:val="24"/>
          <w:szCs w:val="24"/>
        </w:rPr>
        <w:t>1980 – Launching of P.G. Programme</w:t>
      </w:r>
    </w:p>
    <w:p w:rsidR="001D3A9C" w:rsidRDefault="001D3A9C" w:rsidP="00D86D86">
      <w:pPr>
        <w:spacing w:after="0"/>
        <w:jc w:val="both"/>
        <w:rPr>
          <w:rFonts w:ascii="Times New Roman" w:hAnsi="Times New Roman" w:cs="Times New Roman"/>
          <w:sz w:val="24"/>
          <w:szCs w:val="24"/>
        </w:rPr>
      </w:pPr>
      <w:r>
        <w:rPr>
          <w:rFonts w:ascii="Times New Roman" w:hAnsi="Times New Roman" w:cs="Times New Roman"/>
          <w:sz w:val="24"/>
          <w:szCs w:val="24"/>
        </w:rPr>
        <w:t xml:space="preserve">1987 – Introduction of Autonomy of the P.G. Programme </w:t>
      </w:r>
    </w:p>
    <w:p w:rsidR="001D3A9C" w:rsidRDefault="001D3A9C" w:rsidP="00D86D86">
      <w:pPr>
        <w:spacing w:after="0"/>
        <w:jc w:val="both"/>
        <w:rPr>
          <w:rFonts w:ascii="Times New Roman" w:hAnsi="Times New Roman" w:cs="Times New Roman"/>
          <w:sz w:val="24"/>
          <w:szCs w:val="24"/>
        </w:rPr>
      </w:pPr>
      <w:r>
        <w:rPr>
          <w:rFonts w:ascii="Times New Roman" w:hAnsi="Times New Roman" w:cs="Times New Roman"/>
          <w:sz w:val="24"/>
          <w:szCs w:val="24"/>
        </w:rPr>
        <w:t>1988 – Introduction of Autonomy of the U.G.</w:t>
      </w:r>
    </w:p>
    <w:p w:rsidR="001D3A9C" w:rsidRDefault="001D3A9C" w:rsidP="00D86D86">
      <w:pPr>
        <w:spacing w:after="0"/>
        <w:jc w:val="both"/>
        <w:rPr>
          <w:rFonts w:ascii="Times New Roman" w:hAnsi="Times New Roman" w:cs="Times New Roman"/>
          <w:sz w:val="24"/>
          <w:szCs w:val="24"/>
        </w:rPr>
      </w:pPr>
      <w:r>
        <w:rPr>
          <w:rFonts w:ascii="Times New Roman" w:hAnsi="Times New Roman" w:cs="Times New Roman"/>
          <w:sz w:val="24"/>
          <w:szCs w:val="24"/>
        </w:rPr>
        <w:t>2000 – Launching of Research Programmes</w:t>
      </w:r>
    </w:p>
    <w:p w:rsidR="001D3A9C" w:rsidRDefault="001D3A9C" w:rsidP="00D86D86">
      <w:pPr>
        <w:spacing w:after="0"/>
        <w:jc w:val="both"/>
        <w:rPr>
          <w:rFonts w:ascii="Times New Roman" w:hAnsi="Times New Roman" w:cs="Times New Roman"/>
          <w:sz w:val="24"/>
          <w:szCs w:val="24"/>
        </w:rPr>
      </w:pPr>
    </w:p>
    <w:p w:rsidR="001D3A9C" w:rsidRDefault="00560140" w:rsidP="00D86D86">
      <w:pPr>
        <w:spacing w:after="0"/>
        <w:jc w:val="both"/>
        <w:rPr>
          <w:rFonts w:ascii="Times New Roman" w:hAnsi="Times New Roman" w:cs="Times New Roman"/>
          <w:b/>
          <w:sz w:val="24"/>
          <w:szCs w:val="24"/>
        </w:rPr>
      </w:pPr>
      <w:r>
        <w:rPr>
          <w:rFonts w:ascii="Times New Roman" w:hAnsi="Times New Roman" w:cs="Times New Roman"/>
          <w:b/>
          <w:sz w:val="24"/>
          <w:szCs w:val="24"/>
        </w:rPr>
        <w:t>Achievements</w:t>
      </w:r>
    </w:p>
    <w:p w:rsidR="00560140" w:rsidRDefault="00560140" w:rsidP="00D86D86">
      <w:pPr>
        <w:spacing w:after="0"/>
        <w:jc w:val="both"/>
        <w:rPr>
          <w:rFonts w:ascii="Times New Roman" w:hAnsi="Times New Roman" w:cs="Times New Roman"/>
          <w:sz w:val="24"/>
          <w:szCs w:val="24"/>
        </w:rPr>
      </w:pPr>
      <w:r>
        <w:rPr>
          <w:rFonts w:ascii="Times New Roman" w:hAnsi="Times New Roman" w:cs="Times New Roman"/>
          <w:sz w:val="24"/>
          <w:szCs w:val="24"/>
        </w:rPr>
        <w:tab/>
        <w:t>Recognizing the research activity in the Department, the UGC has sanctioned P.G. Development grant to the tune of Rs.3 lakhs during the ninth plan period and Rs.173400 during the tenth plan period</w:t>
      </w:r>
    </w:p>
    <w:p w:rsidR="00560140" w:rsidRDefault="00560140" w:rsidP="00D86D86">
      <w:pPr>
        <w:spacing w:after="0"/>
        <w:jc w:val="both"/>
        <w:rPr>
          <w:rFonts w:ascii="Times New Roman" w:hAnsi="Times New Roman" w:cs="Times New Roman"/>
          <w:sz w:val="24"/>
          <w:szCs w:val="24"/>
        </w:rPr>
      </w:pPr>
    </w:p>
    <w:p w:rsidR="00560140" w:rsidRDefault="00560140" w:rsidP="00D86D86">
      <w:pPr>
        <w:spacing w:after="0"/>
        <w:jc w:val="both"/>
        <w:rPr>
          <w:rFonts w:ascii="Times New Roman" w:hAnsi="Times New Roman" w:cs="Times New Roman"/>
          <w:sz w:val="24"/>
          <w:szCs w:val="24"/>
        </w:rPr>
      </w:pPr>
    </w:p>
    <w:p w:rsidR="00560140" w:rsidRDefault="00560140" w:rsidP="00D86D86">
      <w:pPr>
        <w:spacing w:after="0"/>
        <w:jc w:val="both"/>
        <w:rPr>
          <w:rFonts w:ascii="Times New Roman" w:hAnsi="Times New Roman" w:cs="Times New Roman"/>
          <w:b/>
          <w:sz w:val="24"/>
          <w:szCs w:val="24"/>
        </w:rPr>
      </w:pPr>
      <w:r>
        <w:rPr>
          <w:rFonts w:ascii="Times New Roman" w:hAnsi="Times New Roman" w:cs="Times New Roman"/>
          <w:b/>
          <w:sz w:val="24"/>
          <w:szCs w:val="24"/>
        </w:rPr>
        <w:lastRenderedPageBreak/>
        <w:t>Recognition By NBHM</w:t>
      </w:r>
    </w:p>
    <w:p w:rsidR="00560140" w:rsidRDefault="00560140" w:rsidP="00D86D86">
      <w:pPr>
        <w:spacing w:after="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Being satisfied with the research activities of the Department of Mathematics, the National Board for Higher Mathematics (</w:t>
      </w:r>
      <w:r w:rsidR="00867AD2">
        <w:rPr>
          <w:rFonts w:ascii="Times New Roman" w:hAnsi="Times New Roman" w:cs="Times New Roman"/>
          <w:sz w:val="24"/>
          <w:szCs w:val="24"/>
        </w:rPr>
        <w:t>NBHM) has included our college on the mailing list of the NBHM complementary Book scheme, from the year 2004.  The mailing list of our college with NBHM is S.No.194/NBHM No.1038.</w:t>
      </w:r>
    </w:p>
    <w:p w:rsidR="00867AD2" w:rsidRDefault="00867AD2" w:rsidP="00D86D86">
      <w:pPr>
        <w:spacing w:after="0"/>
        <w:jc w:val="both"/>
        <w:rPr>
          <w:rFonts w:ascii="Times New Roman" w:hAnsi="Times New Roman" w:cs="Times New Roman"/>
          <w:sz w:val="24"/>
          <w:szCs w:val="24"/>
        </w:rPr>
      </w:pPr>
    </w:p>
    <w:p w:rsidR="00867AD2" w:rsidRDefault="00867AD2" w:rsidP="00D86D86">
      <w:pPr>
        <w:spacing w:after="0"/>
        <w:jc w:val="both"/>
        <w:rPr>
          <w:rFonts w:ascii="Times New Roman" w:hAnsi="Times New Roman" w:cs="Times New Roman"/>
          <w:b/>
          <w:sz w:val="24"/>
          <w:szCs w:val="24"/>
        </w:rPr>
      </w:pPr>
      <w:r>
        <w:rPr>
          <w:rFonts w:ascii="Times New Roman" w:hAnsi="Times New Roman" w:cs="Times New Roman"/>
          <w:b/>
          <w:sz w:val="24"/>
          <w:szCs w:val="24"/>
        </w:rPr>
        <w:t>Department of Mathematics – A Catalyst</w:t>
      </w:r>
    </w:p>
    <w:p w:rsidR="00867AD2" w:rsidRDefault="00867AD2" w:rsidP="00D86D86">
      <w:pPr>
        <w:spacing w:after="0"/>
        <w:jc w:val="both"/>
        <w:rPr>
          <w:rFonts w:ascii="Times New Roman" w:hAnsi="Times New Roman" w:cs="Times New Roman"/>
          <w:sz w:val="24"/>
          <w:szCs w:val="24"/>
        </w:rPr>
      </w:pPr>
      <w:r>
        <w:rPr>
          <w:rFonts w:ascii="Times New Roman" w:hAnsi="Times New Roman" w:cs="Times New Roman"/>
          <w:b/>
          <w:sz w:val="24"/>
          <w:szCs w:val="24"/>
        </w:rPr>
        <w:tab/>
      </w:r>
      <w:r w:rsidR="008C4563">
        <w:rPr>
          <w:rFonts w:ascii="Times New Roman" w:hAnsi="Times New Roman" w:cs="Times New Roman"/>
          <w:sz w:val="24"/>
          <w:szCs w:val="24"/>
        </w:rPr>
        <w:t>The Department of Mathematics of our college is a unique department, which concentrated not only on its own growth but also functioned as a catalyst to the growth of other departments.  One significant event in the history of the department is the starting of the Department of Mathematics.  For the growth of the department of Computer Science the contribution of the Department of Mathematics is highly significant.</w:t>
      </w:r>
    </w:p>
    <w:p w:rsidR="008C4563" w:rsidRDefault="008C4563" w:rsidP="00D86D86">
      <w:pPr>
        <w:spacing w:after="0"/>
        <w:jc w:val="both"/>
        <w:rPr>
          <w:rFonts w:ascii="Times New Roman" w:hAnsi="Times New Roman" w:cs="Times New Roman"/>
          <w:sz w:val="24"/>
          <w:szCs w:val="24"/>
        </w:rPr>
      </w:pPr>
    </w:p>
    <w:p w:rsidR="008C4563" w:rsidRDefault="008C4563" w:rsidP="00D86D86">
      <w:pPr>
        <w:spacing w:after="0"/>
        <w:jc w:val="both"/>
        <w:rPr>
          <w:rFonts w:ascii="Times New Roman" w:hAnsi="Times New Roman" w:cs="Times New Roman"/>
          <w:b/>
          <w:sz w:val="24"/>
          <w:szCs w:val="24"/>
        </w:rPr>
      </w:pPr>
      <w:r>
        <w:rPr>
          <w:rFonts w:ascii="Times New Roman" w:hAnsi="Times New Roman" w:cs="Times New Roman"/>
          <w:b/>
          <w:sz w:val="24"/>
          <w:szCs w:val="24"/>
        </w:rPr>
        <w:t>Extension Activities:</w:t>
      </w:r>
    </w:p>
    <w:p w:rsidR="008C4563" w:rsidRDefault="008C4563" w:rsidP="00D86D86">
      <w:pPr>
        <w:spacing w:after="0"/>
        <w:jc w:val="both"/>
        <w:rPr>
          <w:rFonts w:ascii="Times New Roman" w:hAnsi="Times New Roman" w:cs="Times New Roman"/>
          <w:sz w:val="24"/>
          <w:szCs w:val="24"/>
        </w:rPr>
      </w:pPr>
      <w:r>
        <w:rPr>
          <w:rFonts w:ascii="Times New Roman" w:hAnsi="Times New Roman" w:cs="Times New Roman"/>
          <w:b/>
          <w:sz w:val="24"/>
          <w:szCs w:val="24"/>
        </w:rPr>
        <w:tab/>
        <w:t xml:space="preserve">The Association of Mathematics Teachers, </w:t>
      </w:r>
      <w:r>
        <w:rPr>
          <w:rFonts w:ascii="Times New Roman" w:hAnsi="Times New Roman" w:cs="Times New Roman"/>
          <w:sz w:val="24"/>
          <w:szCs w:val="24"/>
        </w:rPr>
        <w:t xml:space="preserve">in late 70’s and early 80’s established by the Department was an enterprise in community service, </w:t>
      </w:r>
      <w:r>
        <w:rPr>
          <w:rFonts w:ascii="Times New Roman" w:hAnsi="Times New Roman" w:cs="Times New Roman"/>
          <w:b/>
          <w:sz w:val="24"/>
          <w:szCs w:val="24"/>
        </w:rPr>
        <w:t xml:space="preserve">serving the teachers of Mathematics in the schools </w:t>
      </w:r>
      <w:r w:rsidRPr="008C4563">
        <w:rPr>
          <w:rFonts w:ascii="Times New Roman" w:hAnsi="Times New Roman" w:cs="Times New Roman"/>
          <w:sz w:val="24"/>
          <w:szCs w:val="24"/>
        </w:rPr>
        <w:t xml:space="preserve">in the </w:t>
      </w:r>
      <w:r w:rsidR="009C065B">
        <w:rPr>
          <w:rFonts w:ascii="Times New Roman" w:hAnsi="Times New Roman" w:cs="Times New Roman"/>
          <w:sz w:val="24"/>
          <w:szCs w:val="24"/>
        </w:rPr>
        <w:t xml:space="preserve">around Tirupattur.  This was </w:t>
      </w:r>
      <w:r w:rsidR="009C065B">
        <w:rPr>
          <w:rFonts w:ascii="Times New Roman" w:hAnsi="Times New Roman" w:cs="Times New Roman"/>
          <w:b/>
          <w:sz w:val="24"/>
          <w:szCs w:val="24"/>
        </w:rPr>
        <w:t xml:space="preserve">a pioneering work in the entire region, which certainly enhanced the quality of teaching.  </w:t>
      </w:r>
      <w:r w:rsidR="009C065B">
        <w:rPr>
          <w:rFonts w:ascii="Times New Roman" w:hAnsi="Times New Roman" w:cs="Times New Roman"/>
          <w:sz w:val="24"/>
          <w:szCs w:val="24"/>
        </w:rPr>
        <w:t>This association aimed at training of teachers in modern Mathematics through orientation courses, seminars and regular classes on the one hand and on the other kept the student communities together through quiz programmes and competitions.</w:t>
      </w:r>
    </w:p>
    <w:p w:rsidR="009C065B" w:rsidRDefault="009C065B" w:rsidP="00D86D86">
      <w:pPr>
        <w:spacing w:after="0"/>
        <w:jc w:val="both"/>
        <w:rPr>
          <w:rFonts w:ascii="Times New Roman" w:hAnsi="Times New Roman" w:cs="Times New Roman"/>
          <w:sz w:val="24"/>
          <w:szCs w:val="24"/>
        </w:rPr>
      </w:pPr>
      <w:r>
        <w:rPr>
          <w:rFonts w:ascii="Times New Roman" w:hAnsi="Times New Roman" w:cs="Times New Roman"/>
          <w:sz w:val="24"/>
          <w:szCs w:val="24"/>
        </w:rPr>
        <w:tab/>
        <w:t xml:space="preserve">The Department has successfully conducted </w:t>
      </w:r>
      <w:r>
        <w:rPr>
          <w:rFonts w:ascii="Times New Roman" w:hAnsi="Times New Roman" w:cs="Times New Roman"/>
          <w:b/>
          <w:sz w:val="24"/>
          <w:szCs w:val="24"/>
        </w:rPr>
        <w:t xml:space="preserve">two workshops in Differential Equations and Topology </w:t>
      </w:r>
      <w:r>
        <w:rPr>
          <w:rFonts w:ascii="Times New Roman" w:hAnsi="Times New Roman" w:cs="Times New Roman"/>
          <w:sz w:val="24"/>
          <w:szCs w:val="24"/>
        </w:rPr>
        <w:t xml:space="preserve">in the year 1997 and 1998 to assist the Post Graduate students of neighboring districts (Vellore, Thiruvannamalai, Dharmapuri and Salem districts), in order to improve their skills on </w:t>
      </w:r>
      <w:r>
        <w:rPr>
          <w:rFonts w:ascii="Times New Roman" w:hAnsi="Times New Roman" w:cs="Times New Roman"/>
          <w:b/>
          <w:sz w:val="24"/>
          <w:szCs w:val="24"/>
        </w:rPr>
        <w:t xml:space="preserve">problem solving.  </w:t>
      </w:r>
      <w:r>
        <w:rPr>
          <w:rFonts w:ascii="Times New Roman" w:hAnsi="Times New Roman" w:cs="Times New Roman"/>
          <w:sz w:val="24"/>
          <w:szCs w:val="24"/>
        </w:rPr>
        <w:t xml:space="preserve">About </w:t>
      </w:r>
      <w:r w:rsidR="00E16AF6">
        <w:rPr>
          <w:rFonts w:ascii="Times New Roman" w:hAnsi="Times New Roman" w:cs="Times New Roman"/>
          <w:sz w:val="24"/>
          <w:szCs w:val="24"/>
        </w:rPr>
        <w:t xml:space="preserve">100 students were the beneficiaries.  An intercollegiate activity through Mathematics Festival by the Mathematics Department is a regular feature on all-important occasions.  The Department conducted </w:t>
      </w:r>
      <w:r w:rsidR="00E16AF6">
        <w:rPr>
          <w:rFonts w:ascii="Times New Roman" w:hAnsi="Times New Roman" w:cs="Times New Roman"/>
          <w:b/>
          <w:sz w:val="24"/>
          <w:szCs w:val="24"/>
        </w:rPr>
        <w:t xml:space="preserve">two Mathematical exhibitions </w:t>
      </w:r>
      <w:r w:rsidR="00E16AF6">
        <w:rPr>
          <w:rFonts w:ascii="Times New Roman" w:hAnsi="Times New Roman" w:cs="Times New Roman"/>
          <w:sz w:val="24"/>
          <w:szCs w:val="24"/>
        </w:rPr>
        <w:t>in October 1974 and September 1976.  It was open to the students of surrounding colleges and schools in and around Tirupattur.  Nearly 5000 students attended each and benefited by them.</w:t>
      </w:r>
    </w:p>
    <w:p w:rsidR="00E16AF6" w:rsidRDefault="00E16AF6" w:rsidP="00D86D86">
      <w:pPr>
        <w:spacing w:after="0"/>
        <w:jc w:val="both"/>
        <w:rPr>
          <w:rFonts w:ascii="Times New Roman" w:hAnsi="Times New Roman" w:cs="Times New Roman"/>
          <w:sz w:val="24"/>
          <w:szCs w:val="24"/>
        </w:rPr>
      </w:pPr>
    </w:p>
    <w:p w:rsidR="00E16AF6" w:rsidRDefault="00263C6C" w:rsidP="00D86D86">
      <w:pPr>
        <w:spacing w:after="0"/>
        <w:jc w:val="both"/>
        <w:rPr>
          <w:rFonts w:ascii="Times New Roman" w:hAnsi="Times New Roman" w:cs="Times New Roman"/>
          <w:b/>
          <w:sz w:val="24"/>
          <w:szCs w:val="24"/>
        </w:rPr>
      </w:pPr>
      <w:r>
        <w:rPr>
          <w:rFonts w:ascii="Times New Roman" w:hAnsi="Times New Roman" w:cs="Times New Roman"/>
          <w:b/>
          <w:sz w:val="24"/>
          <w:szCs w:val="24"/>
        </w:rPr>
        <w:t>FIP S</w:t>
      </w:r>
      <w:r w:rsidR="00504EDC">
        <w:rPr>
          <w:rFonts w:ascii="Times New Roman" w:hAnsi="Times New Roman" w:cs="Times New Roman"/>
          <w:b/>
          <w:sz w:val="24"/>
          <w:szCs w:val="24"/>
        </w:rPr>
        <w:t>cheme:</w:t>
      </w:r>
    </w:p>
    <w:p w:rsidR="00504EDC" w:rsidRDefault="00504EDC" w:rsidP="00D86D86">
      <w:pPr>
        <w:spacing w:after="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The FIP scheme is being fully utilized and the following is the list of faculty members who acquired academic excellence through this scheme.</w:t>
      </w:r>
    </w:p>
    <w:p w:rsidR="00BE183B" w:rsidRDefault="00BE183B" w:rsidP="00D86D86">
      <w:pPr>
        <w:spacing w:after="0"/>
        <w:jc w:val="both"/>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1098"/>
        <w:gridCol w:w="3411"/>
        <w:gridCol w:w="2340"/>
      </w:tblGrid>
      <w:tr w:rsidR="005776A0" w:rsidTr="0029544B">
        <w:trPr>
          <w:jc w:val="center"/>
        </w:trPr>
        <w:tc>
          <w:tcPr>
            <w:tcW w:w="1098" w:type="dxa"/>
          </w:tcPr>
          <w:p w:rsidR="005776A0" w:rsidRPr="005776A0" w:rsidRDefault="005776A0" w:rsidP="00BE183B">
            <w:pPr>
              <w:jc w:val="center"/>
              <w:rPr>
                <w:rFonts w:ascii="Times New Roman" w:hAnsi="Times New Roman" w:cs="Times New Roman"/>
                <w:b/>
                <w:sz w:val="24"/>
                <w:szCs w:val="24"/>
              </w:rPr>
            </w:pPr>
            <w:r w:rsidRPr="005776A0">
              <w:rPr>
                <w:rFonts w:ascii="Times New Roman" w:hAnsi="Times New Roman" w:cs="Times New Roman"/>
                <w:b/>
                <w:sz w:val="24"/>
                <w:szCs w:val="24"/>
              </w:rPr>
              <w:t>S.No</w:t>
            </w:r>
          </w:p>
        </w:tc>
        <w:tc>
          <w:tcPr>
            <w:tcW w:w="3411" w:type="dxa"/>
          </w:tcPr>
          <w:p w:rsidR="005776A0" w:rsidRPr="005776A0" w:rsidRDefault="005776A0" w:rsidP="00BE183B">
            <w:pPr>
              <w:jc w:val="center"/>
              <w:rPr>
                <w:rFonts w:ascii="Times New Roman" w:hAnsi="Times New Roman" w:cs="Times New Roman"/>
                <w:b/>
                <w:sz w:val="24"/>
                <w:szCs w:val="24"/>
              </w:rPr>
            </w:pPr>
            <w:r w:rsidRPr="005776A0">
              <w:rPr>
                <w:rFonts w:ascii="Times New Roman" w:hAnsi="Times New Roman" w:cs="Times New Roman"/>
                <w:b/>
                <w:sz w:val="24"/>
                <w:szCs w:val="24"/>
              </w:rPr>
              <w:t>Name of the Staff</w:t>
            </w:r>
          </w:p>
        </w:tc>
        <w:tc>
          <w:tcPr>
            <w:tcW w:w="2340" w:type="dxa"/>
          </w:tcPr>
          <w:p w:rsidR="005776A0" w:rsidRPr="005776A0" w:rsidRDefault="005776A0" w:rsidP="00BE183B">
            <w:pPr>
              <w:jc w:val="center"/>
              <w:rPr>
                <w:rFonts w:ascii="Times New Roman" w:hAnsi="Times New Roman" w:cs="Times New Roman"/>
                <w:b/>
                <w:sz w:val="24"/>
                <w:szCs w:val="24"/>
              </w:rPr>
            </w:pPr>
            <w:r w:rsidRPr="005776A0">
              <w:rPr>
                <w:rFonts w:ascii="Times New Roman" w:hAnsi="Times New Roman" w:cs="Times New Roman"/>
                <w:b/>
                <w:sz w:val="24"/>
                <w:szCs w:val="24"/>
              </w:rPr>
              <w:t>Course</w:t>
            </w:r>
          </w:p>
        </w:tc>
      </w:tr>
      <w:tr w:rsidR="005776A0" w:rsidTr="0029544B">
        <w:trPr>
          <w:jc w:val="center"/>
        </w:trPr>
        <w:tc>
          <w:tcPr>
            <w:tcW w:w="1098" w:type="dxa"/>
          </w:tcPr>
          <w:p w:rsidR="005776A0" w:rsidRDefault="005776A0" w:rsidP="00D86D86">
            <w:pPr>
              <w:jc w:val="both"/>
              <w:rPr>
                <w:rFonts w:ascii="Times New Roman" w:hAnsi="Times New Roman" w:cs="Times New Roman"/>
                <w:sz w:val="24"/>
                <w:szCs w:val="24"/>
              </w:rPr>
            </w:pPr>
            <w:r>
              <w:rPr>
                <w:rFonts w:ascii="Times New Roman" w:hAnsi="Times New Roman" w:cs="Times New Roman"/>
                <w:sz w:val="24"/>
                <w:szCs w:val="24"/>
              </w:rPr>
              <w:t>1</w:t>
            </w:r>
          </w:p>
        </w:tc>
        <w:tc>
          <w:tcPr>
            <w:tcW w:w="3411" w:type="dxa"/>
          </w:tcPr>
          <w:p w:rsidR="005776A0" w:rsidRDefault="00BE183B" w:rsidP="00D86D86">
            <w:pPr>
              <w:jc w:val="both"/>
              <w:rPr>
                <w:rFonts w:ascii="Times New Roman" w:hAnsi="Times New Roman" w:cs="Times New Roman"/>
                <w:sz w:val="24"/>
                <w:szCs w:val="24"/>
              </w:rPr>
            </w:pPr>
            <w:r>
              <w:rPr>
                <w:rFonts w:ascii="Times New Roman" w:hAnsi="Times New Roman" w:cs="Times New Roman"/>
                <w:sz w:val="24"/>
                <w:szCs w:val="24"/>
              </w:rPr>
              <w:t xml:space="preserve">Prof. M. Maria Susai Manuel </w:t>
            </w:r>
          </w:p>
        </w:tc>
        <w:tc>
          <w:tcPr>
            <w:tcW w:w="2340" w:type="dxa"/>
          </w:tcPr>
          <w:p w:rsidR="005776A0" w:rsidRDefault="00BE183B" w:rsidP="00D86D86">
            <w:pPr>
              <w:jc w:val="both"/>
              <w:rPr>
                <w:rFonts w:ascii="Times New Roman" w:hAnsi="Times New Roman" w:cs="Times New Roman"/>
                <w:sz w:val="24"/>
                <w:szCs w:val="24"/>
              </w:rPr>
            </w:pPr>
            <w:r>
              <w:rPr>
                <w:rFonts w:ascii="Times New Roman" w:hAnsi="Times New Roman" w:cs="Times New Roman"/>
                <w:sz w:val="24"/>
                <w:szCs w:val="24"/>
              </w:rPr>
              <w:t>Ph.D</w:t>
            </w:r>
          </w:p>
        </w:tc>
      </w:tr>
      <w:tr w:rsidR="005776A0" w:rsidTr="0029544B">
        <w:trPr>
          <w:jc w:val="center"/>
        </w:trPr>
        <w:tc>
          <w:tcPr>
            <w:tcW w:w="1098" w:type="dxa"/>
          </w:tcPr>
          <w:p w:rsidR="005776A0" w:rsidRDefault="005776A0" w:rsidP="00D86D86">
            <w:pPr>
              <w:jc w:val="both"/>
              <w:rPr>
                <w:rFonts w:ascii="Times New Roman" w:hAnsi="Times New Roman" w:cs="Times New Roman"/>
                <w:sz w:val="24"/>
                <w:szCs w:val="24"/>
              </w:rPr>
            </w:pPr>
            <w:r>
              <w:rPr>
                <w:rFonts w:ascii="Times New Roman" w:hAnsi="Times New Roman" w:cs="Times New Roman"/>
                <w:sz w:val="24"/>
                <w:szCs w:val="24"/>
              </w:rPr>
              <w:t>2</w:t>
            </w:r>
          </w:p>
        </w:tc>
        <w:tc>
          <w:tcPr>
            <w:tcW w:w="3411" w:type="dxa"/>
          </w:tcPr>
          <w:p w:rsidR="005776A0" w:rsidRDefault="00BE183B" w:rsidP="00D86D86">
            <w:pPr>
              <w:jc w:val="both"/>
              <w:rPr>
                <w:rFonts w:ascii="Times New Roman" w:hAnsi="Times New Roman" w:cs="Times New Roman"/>
                <w:sz w:val="24"/>
                <w:szCs w:val="24"/>
              </w:rPr>
            </w:pPr>
            <w:r>
              <w:rPr>
                <w:rFonts w:ascii="Times New Roman" w:hAnsi="Times New Roman" w:cs="Times New Roman"/>
                <w:sz w:val="24"/>
                <w:szCs w:val="24"/>
              </w:rPr>
              <w:t>Prof. K. Ravi</w:t>
            </w:r>
          </w:p>
        </w:tc>
        <w:tc>
          <w:tcPr>
            <w:tcW w:w="2340" w:type="dxa"/>
          </w:tcPr>
          <w:p w:rsidR="005776A0" w:rsidRDefault="00BE183B" w:rsidP="00D86D86">
            <w:pPr>
              <w:jc w:val="both"/>
              <w:rPr>
                <w:rFonts w:ascii="Times New Roman" w:hAnsi="Times New Roman" w:cs="Times New Roman"/>
                <w:sz w:val="24"/>
                <w:szCs w:val="24"/>
              </w:rPr>
            </w:pPr>
            <w:r>
              <w:rPr>
                <w:rFonts w:ascii="Times New Roman" w:hAnsi="Times New Roman" w:cs="Times New Roman"/>
                <w:sz w:val="24"/>
                <w:szCs w:val="24"/>
              </w:rPr>
              <w:t>Ph.D</w:t>
            </w:r>
          </w:p>
        </w:tc>
      </w:tr>
      <w:tr w:rsidR="005776A0" w:rsidTr="0029544B">
        <w:trPr>
          <w:jc w:val="center"/>
        </w:trPr>
        <w:tc>
          <w:tcPr>
            <w:tcW w:w="1098" w:type="dxa"/>
          </w:tcPr>
          <w:p w:rsidR="005776A0" w:rsidRDefault="005776A0" w:rsidP="00D86D86">
            <w:pPr>
              <w:jc w:val="both"/>
              <w:rPr>
                <w:rFonts w:ascii="Times New Roman" w:hAnsi="Times New Roman" w:cs="Times New Roman"/>
                <w:sz w:val="24"/>
                <w:szCs w:val="24"/>
              </w:rPr>
            </w:pPr>
            <w:r>
              <w:rPr>
                <w:rFonts w:ascii="Times New Roman" w:hAnsi="Times New Roman" w:cs="Times New Roman"/>
                <w:sz w:val="24"/>
                <w:szCs w:val="24"/>
              </w:rPr>
              <w:t>3</w:t>
            </w:r>
          </w:p>
        </w:tc>
        <w:tc>
          <w:tcPr>
            <w:tcW w:w="3411" w:type="dxa"/>
          </w:tcPr>
          <w:p w:rsidR="005776A0" w:rsidRDefault="00BE183B" w:rsidP="00D86D86">
            <w:pPr>
              <w:jc w:val="both"/>
              <w:rPr>
                <w:rFonts w:ascii="Times New Roman" w:hAnsi="Times New Roman" w:cs="Times New Roman"/>
                <w:sz w:val="24"/>
                <w:szCs w:val="24"/>
              </w:rPr>
            </w:pPr>
            <w:r>
              <w:rPr>
                <w:rFonts w:ascii="Times New Roman" w:hAnsi="Times New Roman" w:cs="Times New Roman"/>
                <w:sz w:val="24"/>
                <w:szCs w:val="24"/>
              </w:rPr>
              <w:t>Prof. M. Reni Sagayaraj</w:t>
            </w:r>
          </w:p>
        </w:tc>
        <w:tc>
          <w:tcPr>
            <w:tcW w:w="2340" w:type="dxa"/>
          </w:tcPr>
          <w:p w:rsidR="005776A0" w:rsidRDefault="00BE183B" w:rsidP="00D86D86">
            <w:pPr>
              <w:jc w:val="both"/>
              <w:rPr>
                <w:rFonts w:ascii="Times New Roman" w:hAnsi="Times New Roman" w:cs="Times New Roman"/>
                <w:sz w:val="24"/>
                <w:szCs w:val="24"/>
              </w:rPr>
            </w:pPr>
            <w:r>
              <w:rPr>
                <w:rFonts w:ascii="Times New Roman" w:hAnsi="Times New Roman" w:cs="Times New Roman"/>
                <w:sz w:val="24"/>
                <w:szCs w:val="24"/>
              </w:rPr>
              <w:t>Thesis submitted</w:t>
            </w:r>
          </w:p>
        </w:tc>
      </w:tr>
    </w:tbl>
    <w:p w:rsidR="00BE183B" w:rsidRDefault="00BE183B" w:rsidP="00D86D86">
      <w:pPr>
        <w:spacing w:after="0"/>
        <w:jc w:val="both"/>
        <w:rPr>
          <w:rFonts w:ascii="Times New Roman" w:hAnsi="Times New Roman" w:cs="Times New Roman"/>
          <w:sz w:val="24"/>
          <w:szCs w:val="24"/>
        </w:rPr>
      </w:pPr>
    </w:p>
    <w:p w:rsidR="001D3A9C" w:rsidRDefault="00BE183B" w:rsidP="00D86D86">
      <w:pPr>
        <w:spacing w:after="0"/>
        <w:jc w:val="both"/>
        <w:rPr>
          <w:rFonts w:ascii="Times New Roman" w:hAnsi="Times New Roman" w:cs="Times New Roman"/>
          <w:sz w:val="24"/>
          <w:szCs w:val="24"/>
        </w:rPr>
      </w:pPr>
      <w:r>
        <w:rPr>
          <w:rFonts w:ascii="Times New Roman" w:hAnsi="Times New Roman" w:cs="Times New Roman"/>
          <w:sz w:val="24"/>
          <w:szCs w:val="24"/>
        </w:rPr>
        <w:t xml:space="preserve">The retired Professors of the department T. Ragavan, </w:t>
      </w:r>
      <w:r w:rsidR="00090355">
        <w:rPr>
          <w:rFonts w:ascii="Times New Roman" w:hAnsi="Times New Roman" w:cs="Times New Roman"/>
          <w:sz w:val="24"/>
          <w:szCs w:val="24"/>
        </w:rPr>
        <w:t>A. Ramayya, R. Rajamanickam,</w:t>
      </w:r>
      <w:r w:rsidR="004F4A2F">
        <w:rPr>
          <w:rFonts w:ascii="Times New Roman" w:hAnsi="Times New Roman" w:cs="Times New Roman"/>
          <w:sz w:val="24"/>
          <w:szCs w:val="24"/>
        </w:rPr>
        <w:t xml:space="preserve">                 I. Gnanapragasam also availed this scheme and benefited from it.</w:t>
      </w:r>
    </w:p>
    <w:p w:rsidR="004F4A2F" w:rsidRDefault="008209C3" w:rsidP="00D86D86">
      <w:pPr>
        <w:spacing w:after="0"/>
        <w:jc w:val="both"/>
        <w:rPr>
          <w:rFonts w:ascii="Times New Roman" w:hAnsi="Times New Roman" w:cs="Times New Roman"/>
          <w:b/>
          <w:sz w:val="24"/>
          <w:szCs w:val="24"/>
        </w:rPr>
      </w:pPr>
      <w:r>
        <w:rPr>
          <w:rFonts w:ascii="Times New Roman" w:hAnsi="Times New Roman" w:cs="Times New Roman"/>
          <w:b/>
          <w:sz w:val="24"/>
          <w:szCs w:val="24"/>
        </w:rPr>
        <w:t>Staff Profile</w:t>
      </w:r>
    </w:p>
    <w:p w:rsidR="008209C3" w:rsidRDefault="008209C3" w:rsidP="00D86D86">
      <w:pPr>
        <w:spacing w:after="0"/>
        <w:jc w:val="both"/>
        <w:rPr>
          <w:rFonts w:ascii="Times New Roman" w:hAnsi="Times New Roman" w:cs="Times New Roman"/>
          <w:b/>
          <w:sz w:val="24"/>
          <w:szCs w:val="24"/>
        </w:rPr>
      </w:pPr>
    </w:p>
    <w:tbl>
      <w:tblPr>
        <w:tblStyle w:val="TableGrid"/>
        <w:tblW w:w="10620" w:type="dxa"/>
        <w:tblInd w:w="-522" w:type="dxa"/>
        <w:tblLayout w:type="fixed"/>
        <w:tblLook w:val="04A0" w:firstRow="1" w:lastRow="0" w:firstColumn="1" w:lastColumn="0" w:noHBand="0" w:noVBand="1"/>
      </w:tblPr>
      <w:tblGrid>
        <w:gridCol w:w="828"/>
        <w:gridCol w:w="2700"/>
        <w:gridCol w:w="1440"/>
        <w:gridCol w:w="1620"/>
        <w:gridCol w:w="1530"/>
        <w:gridCol w:w="2502"/>
      </w:tblGrid>
      <w:tr w:rsidR="00CA69D9" w:rsidTr="004507DA">
        <w:tc>
          <w:tcPr>
            <w:tcW w:w="828" w:type="dxa"/>
          </w:tcPr>
          <w:p w:rsidR="00CA69D9" w:rsidRPr="00CA69D9" w:rsidRDefault="00CA69D9" w:rsidP="00CA69D9">
            <w:pPr>
              <w:jc w:val="center"/>
              <w:rPr>
                <w:rFonts w:ascii="Times New Roman" w:hAnsi="Times New Roman" w:cs="Times New Roman"/>
                <w:b/>
                <w:sz w:val="24"/>
                <w:szCs w:val="24"/>
              </w:rPr>
            </w:pPr>
            <w:r>
              <w:rPr>
                <w:rFonts w:ascii="Times New Roman" w:hAnsi="Times New Roman" w:cs="Times New Roman"/>
                <w:b/>
                <w:caps/>
                <w:sz w:val="24"/>
                <w:szCs w:val="24"/>
              </w:rPr>
              <w:t>S.</w:t>
            </w:r>
            <w:r>
              <w:rPr>
                <w:rFonts w:ascii="Times New Roman" w:hAnsi="Times New Roman" w:cs="Times New Roman"/>
                <w:b/>
                <w:sz w:val="24"/>
                <w:szCs w:val="24"/>
              </w:rPr>
              <w:t xml:space="preserve"> No</w:t>
            </w:r>
          </w:p>
        </w:tc>
        <w:tc>
          <w:tcPr>
            <w:tcW w:w="2700" w:type="dxa"/>
          </w:tcPr>
          <w:p w:rsidR="00CA69D9" w:rsidRPr="00CA69D9" w:rsidRDefault="00CA69D9" w:rsidP="00CA69D9">
            <w:pPr>
              <w:jc w:val="center"/>
              <w:rPr>
                <w:rFonts w:ascii="Times New Roman" w:hAnsi="Times New Roman" w:cs="Times New Roman"/>
                <w:b/>
                <w:sz w:val="24"/>
                <w:szCs w:val="24"/>
              </w:rPr>
            </w:pPr>
            <w:r>
              <w:rPr>
                <w:rFonts w:ascii="Times New Roman" w:hAnsi="Times New Roman" w:cs="Times New Roman"/>
                <w:b/>
                <w:sz w:val="24"/>
                <w:szCs w:val="24"/>
              </w:rPr>
              <w:t>Name</w:t>
            </w:r>
          </w:p>
        </w:tc>
        <w:tc>
          <w:tcPr>
            <w:tcW w:w="1440" w:type="dxa"/>
          </w:tcPr>
          <w:p w:rsidR="00CA69D9" w:rsidRDefault="00CA69D9" w:rsidP="00CA69D9">
            <w:pPr>
              <w:jc w:val="center"/>
              <w:rPr>
                <w:rFonts w:ascii="Times New Roman" w:hAnsi="Times New Roman" w:cs="Times New Roman"/>
                <w:b/>
                <w:caps/>
                <w:sz w:val="24"/>
                <w:szCs w:val="24"/>
              </w:rPr>
            </w:pPr>
            <w:r>
              <w:rPr>
                <w:rFonts w:ascii="Times New Roman" w:hAnsi="Times New Roman" w:cs="Times New Roman"/>
                <w:b/>
                <w:sz w:val="24"/>
                <w:szCs w:val="24"/>
              </w:rPr>
              <w:t>Designation</w:t>
            </w:r>
          </w:p>
        </w:tc>
        <w:tc>
          <w:tcPr>
            <w:tcW w:w="1620" w:type="dxa"/>
          </w:tcPr>
          <w:p w:rsidR="00CA69D9" w:rsidRDefault="00CA69D9" w:rsidP="00CA69D9">
            <w:pPr>
              <w:jc w:val="center"/>
              <w:rPr>
                <w:rFonts w:ascii="Times New Roman" w:hAnsi="Times New Roman" w:cs="Times New Roman"/>
                <w:b/>
                <w:caps/>
                <w:sz w:val="24"/>
                <w:szCs w:val="24"/>
              </w:rPr>
            </w:pPr>
            <w:r>
              <w:rPr>
                <w:rFonts w:ascii="Times New Roman" w:hAnsi="Times New Roman" w:cs="Times New Roman"/>
                <w:b/>
                <w:sz w:val="24"/>
                <w:szCs w:val="24"/>
              </w:rPr>
              <w:t>Qualification</w:t>
            </w:r>
          </w:p>
        </w:tc>
        <w:tc>
          <w:tcPr>
            <w:tcW w:w="1530" w:type="dxa"/>
          </w:tcPr>
          <w:p w:rsidR="00CA69D9" w:rsidRDefault="00CA69D9" w:rsidP="00CA69D9">
            <w:pPr>
              <w:jc w:val="center"/>
              <w:rPr>
                <w:rFonts w:ascii="Times New Roman" w:hAnsi="Times New Roman" w:cs="Times New Roman"/>
                <w:b/>
                <w:caps/>
                <w:sz w:val="24"/>
                <w:szCs w:val="24"/>
              </w:rPr>
            </w:pPr>
            <w:r>
              <w:rPr>
                <w:rFonts w:ascii="Times New Roman" w:hAnsi="Times New Roman" w:cs="Times New Roman"/>
                <w:b/>
                <w:sz w:val="24"/>
                <w:szCs w:val="24"/>
              </w:rPr>
              <w:t>Experience</w:t>
            </w:r>
          </w:p>
        </w:tc>
        <w:tc>
          <w:tcPr>
            <w:tcW w:w="2502" w:type="dxa"/>
          </w:tcPr>
          <w:p w:rsidR="00CA69D9" w:rsidRDefault="00CA69D9" w:rsidP="00CA69D9">
            <w:pPr>
              <w:jc w:val="center"/>
              <w:rPr>
                <w:rFonts w:ascii="Times New Roman" w:hAnsi="Times New Roman" w:cs="Times New Roman"/>
                <w:b/>
                <w:caps/>
                <w:sz w:val="24"/>
                <w:szCs w:val="24"/>
              </w:rPr>
            </w:pPr>
            <w:r>
              <w:rPr>
                <w:rFonts w:ascii="Times New Roman" w:hAnsi="Times New Roman" w:cs="Times New Roman"/>
                <w:b/>
                <w:sz w:val="24"/>
                <w:szCs w:val="24"/>
              </w:rPr>
              <w:t>Remarks</w:t>
            </w:r>
          </w:p>
        </w:tc>
      </w:tr>
      <w:tr w:rsidR="00CA69D9" w:rsidRPr="00CA69D9" w:rsidTr="004507DA">
        <w:tc>
          <w:tcPr>
            <w:tcW w:w="828" w:type="dxa"/>
          </w:tcPr>
          <w:p w:rsidR="00CA69D9" w:rsidRPr="00CA69D9" w:rsidRDefault="00CA69D9" w:rsidP="00CA69D9">
            <w:pPr>
              <w:jc w:val="center"/>
              <w:rPr>
                <w:rFonts w:ascii="Times New Roman" w:hAnsi="Times New Roman" w:cs="Times New Roman"/>
                <w:caps/>
                <w:sz w:val="24"/>
                <w:szCs w:val="24"/>
              </w:rPr>
            </w:pPr>
            <w:r w:rsidRPr="00CA69D9">
              <w:rPr>
                <w:rFonts w:ascii="Times New Roman" w:hAnsi="Times New Roman" w:cs="Times New Roman"/>
                <w:caps/>
                <w:sz w:val="24"/>
                <w:szCs w:val="24"/>
              </w:rPr>
              <w:t>1</w:t>
            </w:r>
          </w:p>
        </w:tc>
        <w:tc>
          <w:tcPr>
            <w:tcW w:w="2700" w:type="dxa"/>
          </w:tcPr>
          <w:p w:rsidR="00CA69D9" w:rsidRPr="00CA69D9" w:rsidRDefault="00CA69D9">
            <w:pPr>
              <w:rPr>
                <w:rFonts w:ascii="Times New Roman" w:hAnsi="Times New Roman" w:cs="Times New Roman"/>
                <w:sz w:val="24"/>
                <w:szCs w:val="24"/>
              </w:rPr>
            </w:pPr>
            <w:r w:rsidRPr="00CA69D9">
              <w:rPr>
                <w:rFonts w:ascii="Times New Roman" w:hAnsi="Times New Roman" w:cs="Times New Roman"/>
                <w:sz w:val="24"/>
                <w:szCs w:val="24"/>
              </w:rPr>
              <w:t>M. Ma</w:t>
            </w:r>
            <w:r>
              <w:rPr>
                <w:rFonts w:ascii="Times New Roman" w:hAnsi="Times New Roman" w:cs="Times New Roman"/>
                <w:sz w:val="24"/>
                <w:szCs w:val="24"/>
              </w:rPr>
              <w:t>ria Susai Manuel</w:t>
            </w:r>
          </w:p>
        </w:tc>
        <w:tc>
          <w:tcPr>
            <w:tcW w:w="1440" w:type="dxa"/>
          </w:tcPr>
          <w:p w:rsidR="00CA69D9" w:rsidRPr="00CA69D9" w:rsidRDefault="00CA69D9">
            <w:pPr>
              <w:rPr>
                <w:rFonts w:ascii="Times New Roman" w:hAnsi="Times New Roman" w:cs="Times New Roman"/>
                <w:sz w:val="24"/>
                <w:szCs w:val="24"/>
              </w:rPr>
            </w:pPr>
            <w:r>
              <w:rPr>
                <w:rFonts w:ascii="Times New Roman" w:hAnsi="Times New Roman" w:cs="Times New Roman"/>
                <w:sz w:val="24"/>
                <w:szCs w:val="24"/>
              </w:rPr>
              <w:t>Reader</w:t>
            </w:r>
          </w:p>
        </w:tc>
        <w:tc>
          <w:tcPr>
            <w:tcW w:w="1620" w:type="dxa"/>
          </w:tcPr>
          <w:p w:rsidR="00CA69D9" w:rsidRPr="00CA69D9" w:rsidRDefault="00CA69D9">
            <w:pPr>
              <w:rPr>
                <w:rFonts w:ascii="Times New Roman" w:hAnsi="Times New Roman" w:cs="Times New Roman"/>
                <w:sz w:val="24"/>
                <w:szCs w:val="24"/>
              </w:rPr>
            </w:pPr>
            <w:r>
              <w:rPr>
                <w:rFonts w:ascii="Times New Roman" w:hAnsi="Times New Roman" w:cs="Times New Roman"/>
                <w:sz w:val="24"/>
                <w:szCs w:val="24"/>
              </w:rPr>
              <w:t>Ph.D</w:t>
            </w:r>
          </w:p>
        </w:tc>
        <w:tc>
          <w:tcPr>
            <w:tcW w:w="1530" w:type="dxa"/>
          </w:tcPr>
          <w:p w:rsidR="00CA69D9" w:rsidRPr="00CA69D9" w:rsidRDefault="00CA69D9">
            <w:pPr>
              <w:rPr>
                <w:rFonts w:ascii="Times New Roman" w:hAnsi="Times New Roman" w:cs="Times New Roman"/>
                <w:sz w:val="24"/>
                <w:szCs w:val="24"/>
              </w:rPr>
            </w:pPr>
            <w:r>
              <w:rPr>
                <w:rFonts w:ascii="Times New Roman" w:hAnsi="Times New Roman" w:cs="Times New Roman"/>
                <w:sz w:val="24"/>
                <w:szCs w:val="24"/>
              </w:rPr>
              <w:t>29 Years</w:t>
            </w:r>
          </w:p>
        </w:tc>
        <w:tc>
          <w:tcPr>
            <w:tcW w:w="2502" w:type="dxa"/>
          </w:tcPr>
          <w:p w:rsidR="00CA69D9" w:rsidRPr="00CA69D9" w:rsidRDefault="00CA69D9">
            <w:pPr>
              <w:rPr>
                <w:rFonts w:ascii="Times New Roman" w:hAnsi="Times New Roman" w:cs="Times New Roman"/>
                <w:sz w:val="24"/>
                <w:szCs w:val="24"/>
              </w:rPr>
            </w:pPr>
          </w:p>
        </w:tc>
      </w:tr>
      <w:tr w:rsidR="00CA69D9" w:rsidRPr="00CA69D9" w:rsidTr="004507DA">
        <w:tc>
          <w:tcPr>
            <w:tcW w:w="828" w:type="dxa"/>
          </w:tcPr>
          <w:p w:rsidR="00CA69D9" w:rsidRPr="00CA69D9" w:rsidRDefault="00CA69D9" w:rsidP="00CA69D9">
            <w:pPr>
              <w:jc w:val="center"/>
              <w:rPr>
                <w:rFonts w:ascii="Times New Roman" w:hAnsi="Times New Roman" w:cs="Times New Roman"/>
                <w:caps/>
                <w:sz w:val="24"/>
                <w:szCs w:val="24"/>
              </w:rPr>
            </w:pPr>
            <w:r w:rsidRPr="00CA69D9">
              <w:rPr>
                <w:rFonts w:ascii="Times New Roman" w:hAnsi="Times New Roman" w:cs="Times New Roman"/>
                <w:caps/>
                <w:sz w:val="24"/>
                <w:szCs w:val="24"/>
              </w:rPr>
              <w:t>2</w:t>
            </w:r>
          </w:p>
        </w:tc>
        <w:tc>
          <w:tcPr>
            <w:tcW w:w="2700" w:type="dxa"/>
          </w:tcPr>
          <w:p w:rsidR="00CA69D9" w:rsidRPr="00CA69D9" w:rsidRDefault="00CA69D9">
            <w:pPr>
              <w:rPr>
                <w:rFonts w:ascii="Times New Roman" w:hAnsi="Times New Roman" w:cs="Times New Roman"/>
                <w:sz w:val="24"/>
                <w:szCs w:val="24"/>
              </w:rPr>
            </w:pPr>
            <w:r>
              <w:rPr>
                <w:rFonts w:ascii="Times New Roman" w:hAnsi="Times New Roman" w:cs="Times New Roman"/>
                <w:sz w:val="24"/>
                <w:szCs w:val="24"/>
              </w:rPr>
              <w:t>M. Reni Sagayaraj</w:t>
            </w:r>
          </w:p>
        </w:tc>
        <w:tc>
          <w:tcPr>
            <w:tcW w:w="1440" w:type="dxa"/>
          </w:tcPr>
          <w:p w:rsidR="00CA69D9" w:rsidRPr="00CA69D9" w:rsidRDefault="00CA69D9">
            <w:pPr>
              <w:rPr>
                <w:rFonts w:ascii="Times New Roman" w:hAnsi="Times New Roman" w:cs="Times New Roman"/>
                <w:sz w:val="24"/>
                <w:szCs w:val="24"/>
              </w:rPr>
            </w:pPr>
            <w:r>
              <w:rPr>
                <w:rFonts w:ascii="Times New Roman" w:hAnsi="Times New Roman" w:cs="Times New Roman"/>
                <w:sz w:val="24"/>
                <w:szCs w:val="24"/>
              </w:rPr>
              <w:t>Lecturer SG</w:t>
            </w:r>
          </w:p>
        </w:tc>
        <w:tc>
          <w:tcPr>
            <w:tcW w:w="1620" w:type="dxa"/>
          </w:tcPr>
          <w:p w:rsidR="00CA69D9" w:rsidRPr="00CA69D9" w:rsidRDefault="008209C3">
            <w:pPr>
              <w:rPr>
                <w:rFonts w:ascii="Times New Roman" w:hAnsi="Times New Roman" w:cs="Times New Roman"/>
                <w:sz w:val="24"/>
                <w:szCs w:val="24"/>
              </w:rPr>
            </w:pPr>
            <w:r>
              <w:rPr>
                <w:rFonts w:ascii="Times New Roman" w:hAnsi="Times New Roman" w:cs="Times New Roman"/>
                <w:sz w:val="24"/>
                <w:szCs w:val="24"/>
              </w:rPr>
              <w:t>M.Phil</w:t>
            </w:r>
          </w:p>
        </w:tc>
        <w:tc>
          <w:tcPr>
            <w:tcW w:w="1530" w:type="dxa"/>
          </w:tcPr>
          <w:p w:rsidR="00CA69D9" w:rsidRPr="00CA69D9" w:rsidRDefault="008209C3">
            <w:pPr>
              <w:rPr>
                <w:rFonts w:ascii="Times New Roman" w:hAnsi="Times New Roman" w:cs="Times New Roman"/>
                <w:sz w:val="24"/>
                <w:szCs w:val="24"/>
              </w:rPr>
            </w:pPr>
            <w:r>
              <w:rPr>
                <w:rFonts w:ascii="Times New Roman" w:hAnsi="Times New Roman" w:cs="Times New Roman"/>
                <w:sz w:val="24"/>
                <w:szCs w:val="24"/>
              </w:rPr>
              <w:t>25 Years</w:t>
            </w:r>
          </w:p>
        </w:tc>
        <w:tc>
          <w:tcPr>
            <w:tcW w:w="2502" w:type="dxa"/>
          </w:tcPr>
          <w:p w:rsidR="00CA69D9" w:rsidRPr="00CA69D9" w:rsidRDefault="004507DA">
            <w:pPr>
              <w:rPr>
                <w:rFonts w:ascii="Times New Roman" w:hAnsi="Times New Roman" w:cs="Times New Roman"/>
                <w:sz w:val="24"/>
                <w:szCs w:val="24"/>
              </w:rPr>
            </w:pPr>
            <w:r>
              <w:rPr>
                <w:rFonts w:ascii="Times New Roman" w:hAnsi="Times New Roman" w:cs="Times New Roman"/>
                <w:sz w:val="24"/>
                <w:szCs w:val="24"/>
              </w:rPr>
              <w:t>Thesis submitted</w:t>
            </w:r>
          </w:p>
        </w:tc>
      </w:tr>
      <w:tr w:rsidR="00CA69D9" w:rsidRPr="00CA69D9" w:rsidTr="004507DA">
        <w:tc>
          <w:tcPr>
            <w:tcW w:w="828" w:type="dxa"/>
          </w:tcPr>
          <w:p w:rsidR="00CA69D9" w:rsidRPr="00CA69D9" w:rsidRDefault="00CA69D9" w:rsidP="00CA69D9">
            <w:pPr>
              <w:jc w:val="center"/>
              <w:rPr>
                <w:rFonts w:ascii="Times New Roman" w:hAnsi="Times New Roman" w:cs="Times New Roman"/>
                <w:caps/>
                <w:sz w:val="24"/>
                <w:szCs w:val="24"/>
              </w:rPr>
            </w:pPr>
            <w:r w:rsidRPr="00CA69D9">
              <w:rPr>
                <w:rFonts w:ascii="Times New Roman" w:hAnsi="Times New Roman" w:cs="Times New Roman"/>
                <w:caps/>
                <w:sz w:val="24"/>
                <w:szCs w:val="24"/>
              </w:rPr>
              <w:t>3</w:t>
            </w:r>
          </w:p>
        </w:tc>
        <w:tc>
          <w:tcPr>
            <w:tcW w:w="2700" w:type="dxa"/>
          </w:tcPr>
          <w:p w:rsidR="00CA69D9" w:rsidRPr="00CA69D9" w:rsidRDefault="008209C3">
            <w:pPr>
              <w:rPr>
                <w:rFonts w:ascii="Times New Roman" w:hAnsi="Times New Roman" w:cs="Times New Roman"/>
                <w:sz w:val="24"/>
                <w:szCs w:val="24"/>
              </w:rPr>
            </w:pPr>
            <w:r>
              <w:rPr>
                <w:rFonts w:ascii="Times New Roman" w:hAnsi="Times New Roman" w:cs="Times New Roman"/>
                <w:sz w:val="24"/>
                <w:szCs w:val="24"/>
              </w:rPr>
              <w:t>K. Ravi</w:t>
            </w:r>
          </w:p>
        </w:tc>
        <w:tc>
          <w:tcPr>
            <w:tcW w:w="1440" w:type="dxa"/>
          </w:tcPr>
          <w:p w:rsidR="00CA69D9" w:rsidRPr="00CA69D9" w:rsidRDefault="00CA69D9">
            <w:pPr>
              <w:rPr>
                <w:rFonts w:ascii="Times New Roman" w:hAnsi="Times New Roman" w:cs="Times New Roman"/>
                <w:sz w:val="24"/>
                <w:szCs w:val="24"/>
              </w:rPr>
            </w:pPr>
            <w:r>
              <w:rPr>
                <w:rFonts w:ascii="Times New Roman" w:hAnsi="Times New Roman" w:cs="Times New Roman"/>
                <w:sz w:val="24"/>
                <w:szCs w:val="24"/>
              </w:rPr>
              <w:t>Reader</w:t>
            </w:r>
          </w:p>
        </w:tc>
        <w:tc>
          <w:tcPr>
            <w:tcW w:w="1620" w:type="dxa"/>
          </w:tcPr>
          <w:p w:rsidR="00CA69D9" w:rsidRPr="00CA69D9" w:rsidRDefault="008209C3">
            <w:pPr>
              <w:rPr>
                <w:rFonts w:ascii="Times New Roman" w:hAnsi="Times New Roman" w:cs="Times New Roman"/>
                <w:sz w:val="24"/>
                <w:szCs w:val="24"/>
              </w:rPr>
            </w:pPr>
            <w:r>
              <w:rPr>
                <w:rFonts w:ascii="Times New Roman" w:hAnsi="Times New Roman" w:cs="Times New Roman"/>
                <w:sz w:val="24"/>
                <w:szCs w:val="24"/>
              </w:rPr>
              <w:t>Ph.D</w:t>
            </w:r>
          </w:p>
        </w:tc>
        <w:tc>
          <w:tcPr>
            <w:tcW w:w="1530" w:type="dxa"/>
          </w:tcPr>
          <w:p w:rsidR="00CA69D9" w:rsidRPr="008209C3" w:rsidRDefault="008209C3">
            <w:pPr>
              <w:rPr>
                <w:rFonts w:ascii="Times New Roman" w:hAnsi="Times New Roman" w:cs="Times New Roman"/>
                <w:b/>
                <w:sz w:val="24"/>
                <w:szCs w:val="24"/>
              </w:rPr>
            </w:pPr>
            <w:r>
              <w:rPr>
                <w:rFonts w:ascii="Times New Roman" w:hAnsi="Times New Roman" w:cs="Times New Roman"/>
                <w:sz w:val="24"/>
                <w:szCs w:val="24"/>
              </w:rPr>
              <w:t>25 Years</w:t>
            </w:r>
          </w:p>
        </w:tc>
        <w:tc>
          <w:tcPr>
            <w:tcW w:w="2502" w:type="dxa"/>
          </w:tcPr>
          <w:p w:rsidR="00CA69D9" w:rsidRPr="00CA69D9" w:rsidRDefault="00CA69D9">
            <w:pPr>
              <w:rPr>
                <w:rFonts w:ascii="Times New Roman" w:hAnsi="Times New Roman" w:cs="Times New Roman"/>
                <w:sz w:val="24"/>
                <w:szCs w:val="24"/>
              </w:rPr>
            </w:pPr>
          </w:p>
        </w:tc>
      </w:tr>
      <w:tr w:rsidR="008209C3" w:rsidRPr="00CA69D9" w:rsidTr="004507DA">
        <w:tc>
          <w:tcPr>
            <w:tcW w:w="828" w:type="dxa"/>
          </w:tcPr>
          <w:p w:rsidR="008209C3" w:rsidRPr="00CA69D9" w:rsidRDefault="008209C3" w:rsidP="00CA69D9">
            <w:pPr>
              <w:jc w:val="center"/>
              <w:rPr>
                <w:rFonts w:ascii="Times New Roman" w:hAnsi="Times New Roman" w:cs="Times New Roman"/>
                <w:caps/>
                <w:sz w:val="24"/>
                <w:szCs w:val="24"/>
              </w:rPr>
            </w:pPr>
            <w:r w:rsidRPr="00CA69D9">
              <w:rPr>
                <w:rFonts w:ascii="Times New Roman" w:hAnsi="Times New Roman" w:cs="Times New Roman"/>
                <w:caps/>
                <w:sz w:val="24"/>
                <w:szCs w:val="24"/>
              </w:rPr>
              <w:t>4</w:t>
            </w:r>
          </w:p>
        </w:tc>
        <w:tc>
          <w:tcPr>
            <w:tcW w:w="2700" w:type="dxa"/>
          </w:tcPr>
          <w:p w:rsidR="008209C3" w:rsidRPr="00CA69D9" w:rsidRDefault="008209C3">
            <w:pPr>
              <w:rPr>
                <w:rFonts w:ascii="Times New Roman" w:hAnsi="Times New Roman" w:cs="Times New Roman"/>
                <w:sz w:val="24"/>
                <w:szCs w:val="24"/>
              </w:rPr>
            </w:pPr>
            <w:r>
              <w:rPr>
                <w:rFonts w:ascii="Times New Roman" w:hAnsi="Times New Roman" w:cs="Times New Roman"/>
                <w:sz w:val="24"/>
                <w:szCs w:val="24"/>
              </w:rPr>
              <w:t>A. George Maria Selvam</w:t>
            </w:r>
          </w:p>
        </w:tc>
        <w:tc>
          <w:tcPr>
            <w:tcW w:w="1440" w:type="dxa"/>
          </w:tcPr>
          <w:p w:rsidR="008209C3" w:rsidRDefault="008209C3">
            <w:r w:rsidRPr="00F20206">
              <w:rPr>
                <w:rFonts w:ascii="Times New Roman" w:hAnsi="Times New Roman" w:cs="Times New Roman"/>
                <w:sz w:val="24"/>
                <w:szCs w:val="24"/>
              </w:rPr>
              <w:t>Lecturer SG</w:t>
            </w:r>
          </w:p>
        </w:tc>
        <w:tc>
          <w:tcPr>
            <w:tcW w:w="1620" w:type="dxa"/>
          </w:tcPr>
          <w:p w:rsidR="008209C3" w:rsidRDefault="008209C3">
            <w:r w:rsidRPr="00E92311">
              <w:rPr>
                <w:rFonts w:ascii="Times New Roman" w:hAnsi="Times New Roman" w:cs="Times New Roman"/>
                <w:sz w:val="24"/>
                <w:szCs w:val="24"/>
              </w:rPr>
              <w:t>M.Phil</w:t>
            </w:r>
          </w:p>
        </w:tc>
        <w:tc>
          <w:tcPr>
            <w:tcW w:w="1530" w:type="dxa"/>
          </w:tcPr>
          <w:p w:rsidR="008209C3" w:rsidRPr="00CA69D9" w:rsidRDefault="008209C3">
            <w:pPr>
              <w:rPr>
                <w:rFonts w:ascii="Times New Roman" w:hAnsi="Times New Roman" w:cs="Times New Roman"/>
                <w:sz w:val="24"/>
                <w:szCs w:val="24"/>
              </w:rPr>
            </w:pPr>
            <w:r>
              <w:rPr>
                <w:rFonts w:ascii="Times New Roman" w:hAnsi="Times New Roman" w:cs="Times New Roman"/>
                <w:sz w:val="24"/>
                <w:szCs w:val="24"/>
              </w:rPr>
              <w:t>19 Years</w:t>
            </w:r>
          </w:p>
        </w:tc>
        <w:tc>
          <w:tcPr>
            <w:tcW w:w="2502" w:type="dxa"/>
          </w:tcPr>
          <w:p w:rsidR="008209C3" w:rsidRPr="00CA69D9" w:rsidRDefault="004507DA">
            <w:pPr>
              <w:rPr>
                <w:rFonts w:ascii="Times New Roman" w:hAnsi="Times New Roman" w:cs="Times New Roman"/>
                <w:sz w:val="24"/>
                <w:szCs w:val="24"/>
              </w:rPr>
            </w:pPr>
            <w:r>
              <w:rPr>
                <w:rFonts w:ascii="Times New Roman" w:hAnsi="Times New Roman" w:cs="Times New Roman"/>
                <w:sz w:val="24"/>
                <w:szCs w:val="24"/>
              </w:rPr>
              <w:t>Registered for Ph.D</w:t>
            </w:r>
          </w:p>
        </w:tc>
      </w:tr>
      <w:tr w:rsidR="008209C3" w:rsidRPr="00CA69D9" w:rsidTr="004507DA">
        <w:tc>
          <w:tcPr>
            <w:tcW w:w="828" w:type="dxa"/>
          </w:tcPr>
          <w:p w:rsidR="008209C3" w:rsidRPr="00CA69D9" w:rsidRDefault="008209C3" w:rsidP="00CA69D9">
            <w:pPr>
              <w:jc w:val="center"/>
              <w:rPr>
                <w:rFonts w:ascii="Times New Roman" w:hAnsi="Times New Roman" w:cs="Times New Roman"/>
                <w:caps/>
                <w:sz w:val="24"/>
                <w:szCs w:val="24"/>
              </w:rPr>
            </w:pPr>
            <w:r w:rsidRPr="00CA69D9">
              <w:rPr>
                <w:rFonts w:ascii="Times New Roman" w:hAnsi="Times New Roman" w:cs="Times New Roman"/>
                <w:caps/>
                <w:sz w:val="24"/>
                <w:szCs w:val="24"/>
              </w:rPr>
              <w:t>5</w:t>
            </w:r>
          </w:p>
        </w:tc>
        <w:tc>
          <w:tcPr>
            <w:tcW w:w="2700" w:type="dxa"/>
          </w:tcPr>
          <w:p w:rsidR="008209C3" w:rsidRPr="00CA69D9" w:rsidRDefault="008209C3">
            <w:pPr>
              <w:rPr>
                <w:rFonts w:ascii="Times New Roman" w:hAnsi="Times New Roman" w:cs="Times New Roman"/>
                <w:sz w:val="24"/>
                <w:szCs w:val="24"/>
              </w:rPr>
            </w:pPr>
            <w:r>
              <w:rPr>
                <w:rFonts w:ascii="Times New Roman" w:hAnsi="Times New Roman" w:cs="Times New Roman"/>
                <w:sz w:val="24"/>
                <w:szCs w:val="24"/>
              </w:rPr>
              <w:t>R. Murali</w:t>
            </w:r>
          </w:p>
        </w:tc>
        <w:tc>
          <w:tcPr>
            <w:tcW w:w="1440" w:type="dxa"/>
          </w:tcPr>
          <w:p w:rsidR="008209C3" w:rsidRDefault="008209C3">
            <w:r w:rsidRPr="00F20206">
              <w:rPr>
                <w:rFonts w:ascii="Times New Roman" w:hAnsi="Times New Roman" w:cs="Times New Roman"/>
                <w:sz w:val="24"/>
                <w:szCs w:val="24"/>
              </w:rPr>
              <w:t>Lecturer SG</w:t>
            </w:r>
          </w:p>
        </w:tc>
        <w:tc>
          <w:tcPr>
            <w:tcW w:w="1620" w:type="dxa"/>
          </w:tcPr>
          <w:p w:rsidR="008209C3" w:rsidRDefault="008209C3">
            <w:r w:rsidRPr="00E92311">
              <w:rPr>
                <w:rFonts w:ascii="Times New Roman" w:hAnsi="Times New Roman" w:cs="Times New Roman"/>
                <w:sz w:val="24"/>
                <w:szCs w:val="24"/>
              </w:rPr>
              <w:t>M.Phil</w:t>
            </w:r>
          </w:p>
        </w:tc>
        <w:tc>
          <w:tcPr>
            <w:tcW w:w="1530" w:type="dxa"/>
          </w:tcPr>
          <w:p w:rsidR="008209C3" w:rsidRPr="00CA69D9" w:rsidRDefault="008209C3">
            <w:pPr>
              <w:rPr>
                <w:rFonts w:ascii="Times New Roman" w:hAnsi="Times New Roman" w:cs="Times New Roman"/>
                <w:sz w:val="24"/>
                <w:szCs w:val="24"/>
              </w:rPr>
            </w:pPr>
            <w:r>
              <w:rPr>
                <w:rFonts w:ascii="Times New Roman" w:hAnsi="Times New Roman" w:cs="Times New Roman"/>
                <w:sz w:val="24"/>
                <w:szCs w:val="24"/>
              </w:rPr>
              <w:t>15 Years</w:t>
            </w:r>
          </w:p>
        </w:tc>
        <w:tc>
          <w:tcPr>
            <w:tcW w:w="2502" w:type="dxa"/>
          </w:tcPr>
          <w:p w:rsidR="008209C3" w:rsidRPr="00CA69D9" w:rsidRDefault="008209C3">
            <w:pPr>
              <w:rPr>
                <w:rFonts w:ascii="Times New Roman" w:hAnsi="Times New Roman" w:cs="Times New Roman"/>
                <w:sz w:val="24"/>
                <w:szCs w:val="24"/>
              </w:rPr>
            </w:pPr>
          </w:p>
        </w:tc>
      </w:tr>
      <w:tr w:rsidR="008209C3" w:rsidRPr="00CA69D9" w:rsidTr="004507DA">
        <w:tc>
          <w:tcPr>
            <w:tcW w:w="828" w:type="dxa"/>
          </w:tcPr>
          <w:p w:rsidR="008209C3" w:rsidRPr="00CA69D9" w:rsidRDefault="008209C3" w:rsidP="00CA69D9">
            <w:pPr>
              <w:jc w:val="center"/>
              <w:rPr>
                <w:rFonts w:ascii="Times New Roman" w:hAnsi="Times New Roman" w:cs="Times New Roman"/>
                <w:caps/>
                <w:sz w:val="24"/>
                <w:szCs w:val="24"/>
              </w:rPr>
            </w:pPr>
            <w:r w:rsidRPr="00CA69D9">
              <w:rPr>
                <w:rFonts w:ascii="Times New Roman" w:hAnsi="Times New Roman" w:cs="Times New Roman"/>
                <w:caps/>
                <w:sz w:val="24"/>
                <w:szCs w:val="24"/>
              </w:rPr>
              <w:t>6</w:t>
            </w:r>
          </w:p>
        </w:tc>
        <w:tc>
          <w:tcPr>
            <w:tcW w:w="2700" w:type="dxa"/>
          </w:tcPr>
          <w:p w:rsidR="008209C3" w:rsidRPr="00CA69D9" w:rsidRDefault="008209C3">
            <w:pPr>
              <w:rPr>
                <w:rFonts w:ascii="Times New Roman" w:hAnsi="Times New Roman" w:cs="Times New Roman"/>
                <w:sz w:val="24"/>
                <w:szCs w:val="24"/>
              </w:rPr>
            </w:pPr>
            <w:r>
              <w:rPr>
                <w:rFonts w:ascii="Times New Roman" w:hAnsi="Times New Roman" w:cs="Times New Roman"/>
                <w:sz w:val="24"/>
                <w:szCs w:val="24"/>
              </w:rPr>
              <w:t>G. Britto Antony Xavier</w:t>
            </w:r>
          </w:p>
        </w:tc>
        <w:tc>
          <w:tcPr>
            <w:tcW w:w="1440" w:type="dxa"/>
          </w:tcPr>
          <w:p w:rsidR="008209C3" w:rsidRPr="00CA69D9" w:rsidRDefault="008209C3">
            <w:pPr>
              <w:rPr>
                <w:rFonts w:ascii="Times New Roman" w:hAnsi="Times New Roman" w:cs="Times New Roman"/>
                <w:sz w:val="24"/>
                <w:szCs w:val="24"/>
              </w:rPr>
            </w:pPr>
            <w:r>
              <w:rPr>
                <w:rFonts w:ascii="Times New Roman" w:hAnsi="Times New Roman" w:cs="Times New Roman"/>
                <w:sz w:val="24"/>
                <w:szCs w:val="24"/>
              </w:rPr>
              <w:t>Lecturer SS</w:t>
            </w:r>
          </w:p>
        </w:tc>
        <w:tc>
          <w:tcPr>
            <w:tcW w:w="1620" w:type="dxa"/>
          </w:tcPr>
          <w:p w:rsidR="008209C3" w:rsidRDefault="008209C3">
            <w:r w:rsidRPr="00E92311">
              <w:rPr>
                <w:rFonts w:ascii="Times New Roman" w:hAnsi="Times New Roman" w:cs="Times New Roman"/>
                <w:sz w:val="24"/>
                <w:szCs w:val="24"/>
              </w:rPr>
              <w:t>M.Phil</w:t>
            </w:r>
          </w:p>
        </w:tc>
        <w:tc>
          <w:tcPr>
            <w:tcW w:w="1530" w:type="dxa"/>
          </w:tcPr>
          <w:p w:rsidR="008209C3" w:rsidRPr="00CA69D9" w:rsidRDefault="008209C3">
            <w:pPr>
              <w:rPr>
                <w:rFonts w:ascii="Times New Roman" w:hAnsi="Times New Roman" w:cs="Times New Roman"/>
                <w:sz w:val="24"/>
                <w:szCs w:val="24"/>
              </w:rPr>
            </w:pPr>
            <w:r>
              <w:rPr>
                <w:rFonts w:ascii="Times New Roman" w:hAnsi="Times New Roman" w:cs="Times New Roman"/>
                <w:sz w:val="24"/>
                <w:szCs w:val="24"/>
              </w:rPr>
              <w:t>12 Years</w:t>
            </w:r>
          </w:p>
        </w:tc>
        <w:tc>
          <w:tcPr>
            <w:tcW w:w="2502" w:type="dxa"/>
          </w:tcPr>
          <w:p w:rsidR="008209C3" w:rsidRPr="00CA69D9" w:rsidRDefault="004507DA">
            <w:pPr>
              <w:rPr>
                <w:rFonts w:ascii="Times New Roman" w:hAnsi="Times New Roman" w:cs="Times New Roman"/>
                <w:sz w:val="24"/>
                <w:szCs w:val="24"/>
              </w:rPr>
            </w:pPr>
            <w:r>
              <w:rPr>
                <w:rFonts w:ascii="Times New Roman" w:hAnsi="Times New Roman" w:cs="Times New Roman"/>
                <w:sz w:val="24"/>
                <w:szCs w:val="24"/>
              </w:rPr>
              <w:t>Registered for Ph.D</w:t>
            </w:r>
          </w:p>
        </w:tc>
      </w:tr>
      <w:tr w:rsidR="008209C3" w:rsidRPr="00CA69D9" w:rsidTr="004507DA">
        <w:tc>
          <w:tcPr>
            <w:tcW w:w="828" w:type="dxa"/>
          </w:tcPr>
          <w:p w:rsidR="008209C3" w:rsidRPr="00CA69D9" w:rsidRDefault="008209C3" w:rsidP="00CA69D9">
            <w:pPr>
              <w:jc w:val="center"/>
              <w:rPr>
                <w:rFonts w:ascii="Times New Roman" w:hAnsi="Times New Roman" w:cs="Times New Roman"/>
                <w:caps/>
                <w:sz w:val="24"/>
                <w:szCs w:val="24"/>
              </w:rPr>
            </w:pPr>
            <w:r w:rsidRPr="00CA69D9">
              <w:rPr>
                <w:rFonts w:ascii="Times New Roman" w:hAnsi="Times New Roman" w:cs="Times New Roman"/>
                <w:caps/>
                <w:sz w:val="24"/>
                <w:szCs w:val="24"/>
              </w:rPr>
              <w:t>7</w:t>
            </w:r>
          </w:p>
        </w:tc>
        <w:tc>
          <w:tcPr>
            <w:tcW w:w="2700" w:type="dxa"/>
          </w:tcPr>
          <w:p w:rsidR="008209C3" w:rsidRPr="00CA69D9" w:rsidRDefault="008209C3">
            <w:pPr>
              <w:rPr>
                <w:rFonts w:ascii="Times New Roman" w:hAnsi="Times New Roman" w:cs="Times New Roman"/>
                <w:sz w:val="24"/>
                <w:szCs w:val="24"/>
              </w:rPr>
            </w:pPr>
            <w:r>
              <w:rPr>
                <w:rFonts w:ascii="Times New Roman" w:hAnsi="Times New Roman" w:cs="Times New Roman"/>
                <w:sz w:val="24"/>
                <w:szCs w:val="24"/>
              </w:rPr>
              <w:t>S. Joseph</w:t>
            </w:r>
          </w:p>
        </w:tc>
        <w:tc>
          <w:tcPr>
            <w:tcW w:w="1440" w:type="dxa"/>
          </w:tcPr>
          <w:p w:rsidR="008209C3" w:rsidRPr="00CA69D9" w:rsidRDefault="008209C3">
            <w:pPr>
              <w:rPr>
                <w:rFonts w:ascii="Times New Roman" w:hAnsi="Times New Roman" w:cs="Times New Roman"/>
                <w:sz w:val="24"/>
                <w:szCs w:val="24"/>
              </w:rPr>
            </w:pPr>
            <w:r>
              <w:rPr>
                <w:rFonts w:ascii="Times New Roman" w:hAnsi="Times New Roman" w:cs="Times New Roman"/>
                <w:sz w:val="24"/>
                <w:szCs w:val="24"/>
              </w:rPr>
              <w:t>Lecturer SS</w:t>
            </w:r>
          </w:p>
        </w:tc>
        <w:tc>
          <w:tcPr>
            <w:tcW w:w="1620" w:type="dxa"/>
          </w:tcPr>
          <w:p w:rsidR="008209C3" w:rsidRDefault="008209C3">
            <w:r w:rsidRPr="00E92311">
              <w:rPr>
                <w:rFonts w:ascii="Times New Roman" w:hAnsi="Times New Roman" w:cs="Times New Roman"/>
                <w:sz w:val="24"/>
                <w:szCs w:val="24"/>
              </w:rPr>
              <w:t>M.Phil</w:t>
            </w:r>
          </w:p>
        </w:tc>
        <w:tc>
          <w:tcPr>
            <w:tcW w:w="1530" w:type="dxa"/>
          </w:tcPr>
          <w:p w:rsidR="008209C3" w:rsidRPr="00CA69D9" w:rsidRDefault="008209C3">
            <w:pPr>
              <w:rPr>
                <w:rFonts w:ascii="Times New Roman" w:hAnsi="Times New Roman" w:cs="Times New Roman"/>
                <w:sz w:val="24"/>
                <w:szCs w:val="24"/>
              </w:rPr>
            </w:pPr>
            <w:r>
              <w:rPr>
                <w:rFonts w:ascii="Times New Roman" w:hAnsi="Times New Roman" w:cs="Times New Roman"/>
                <w:sz w:val="24"/>
                <w:szCs w:val="24"/>
              </w:rPr>
              <w:t>07+08 Years</w:t>
            </w:r>
          </w:p>
        </w:tc>
        <w:tc>
          <w:tcPr>
            <w:tcW w:w="2502" w:type="dxa"/>
          </w:tcPr>
          <w:p w:rsidR="008209C3" w:rsidRPr="00CA69D9" w:rsidRDefault="008209C3">
            <w:pPr>
              <w:rPr>
                <w:rFonts w:ascii="Times New Roman" w:hAnsi="Times New Roman" w:cs="Times New Roman"/>
                <w:sz w:val="24"/>
                <w:szCs w:val="24"/>
              </w:rPr>
            </w:pPr>
          </w:p>
        </w:tc>
      </w:tr>
      <w:tr w:rsidR="008209C3" w:rsidRPr="00CA69D9" w:rsidTr="004507DA">
        <w:tc>
          <w:tcPr>
            <w:tcW w:w="828" w:type="dxa"/>
          </w:tcPr>
          <w:p w:rsidR="008209C3" w:rsidRPr="00CA69D9" w:rsidRDefault="008209C3" w:rsidP="00CA69D9">
            <w:pPr>
              <w:jc w:val="center"/>
              <w:rPr>
                <w:rFonts w:ascii="Times New Roman" w:hAnsi="Times New Roman" w:cs="Times New Roman"/>
                <w:caps/>
                <w:sz w:val="24"/>
                <w:szCs w:val="24"/>
              </w:rPr>
            </w:pPr>
            <w:r w:rsidRPr="00CA69D9">
              <w:rPr>
                <w:rFonts w:ascii="Times New Roman" w:hAnsi="Times New Roman" w:cs="Times New Roman"/>
                <w:caps/>
                <w:sz w:val="24"/>
                <w:szCs w:val="24"/>
              </w:rPr>
              <w:t>8</w:t>
            </w:r>
          </w:p>
        </w:tc>
        <w:tc>
          <w:tcPr>
            <w:tcW w:w="2700" w:type="dxa"/>
          </w:tcPr>
          <w:p w:rsidR="008209C3" w:rsidRPr="00CA69D9" w:rsidRDefault="008209C3">
            <w:pPr>
              <w:rPr>
                <w:rFonts w:ascii="Times New Roman" w:hAnsi="Times New Roman" w:cs="Times New Roman"/>
                <w:sz w:val="24"/>
                <w:szCs w:val="24"/>
              </w:rPr>
            </w:pPr>
            <w:r>
              <w:rPr>
                <w:rFonts w:ascii="Times New Roman" w:hAnsi="Times New Roman" w:cs="Times New Roman"/>
                <w:sz w:val="24"/>
                <w:szCs w:val="24"/>
              </w:rPr>
              <w:t>P. Manoharan</w:t>
            </w:r>
          </w:p>
        </w:tc>
        <w:tc>
          <w:tcPr>
            <w:tcW w:w="1440" w:type="dxa"/>
          </w:tcPr>
          <w:p w:rsidR="008209C3" w:rsidRPr="00CA69D9" w:rsidRDefault="008209C3">
            <w:pPr>
              <w:rPr>
                <w:rFonts w:ascii="Times New Roman" w:hAnsi="Times New Roman" w:cs="Times New Roman"/>
                <w:sz w:val="24"/>
                <w:szCs w:val="24"/>
              </w:rPr>
            </w:pPr>
            <w:r>
              <w:rPr>
                <w:rFonts w:ascii="Times New Roman" w:hAnsi="Times New Roman" w:cs="Times New Roman"/>
                <w:sz w:val="24"/>
                <w:szCs w:val="24"/>
              </w:rPr>
              <w:t>Lecturer SS</w:t>
            </w:r>
          </w:p>
        </w:tc>
        <w:tc>
          <w:tcPr>
            <w:tcW w:w="1620" w:type="dxa"/>
          </w:tcPr>
          <w:p w:rsidR="008209C3" w:rsidRDefault="008209C3">
            <w:r w:rsidRPr="00E92311">
              <w:rPr>
                <w:rFonts w:ascii="Times New Roman" w:hAnsi="Times New Roman" w:cs="Times New Roman"/>
                <w:sz w:val="24"/>
                <w:szCs w:val="24"/>
              </w:rPr>
              <w:t>M.Phil</w:t>
            </w:r>
          </w:p>
        </w:tc>
        <w:tc>
          <w:tcPr>
            <w:tcW w:w="1530" w:type="dxa"/>
          </w:tcPr>
          <w:p w:rsidR="008209C3" w:rsidRPr="00CA69D9" w:rsidRDefault="008209C3">
            <w:pPr>
              <w:rPr>
                <w:rFonts w:ascii="Times New Roman" w:hAnsi="Times New Roman" w:cs="Times New Roman"/>
                <w:sz w:val="24"/>
                <w:szCs w:val="24"/>
              </w:rPr>
            </w:pPr>
            <w:r>
              <w:rPr>
                <w:rFonts w:ascii="Times New Roman" w:hAnsi="Times New Roman" w:cs="Times New Roman"/>
                <w:sz w:val="24"/>
                <w:szCs w:val="24"/>
              </w:rPr>
              <w:t>06+09 Years</w:t>
            </w:r>
          </w:p>
        </w:tc>
        <w:tc>
          <w:tcPr>
            <w:tcW w:w="2502" w:type="dxa"/>
          </w:tcPr>
          <w:p w:rsidR="008209C3" w:rsidRPr="00CA69D9" w:rsidRDefault="008209C3">
            <w:pPr>
              <w:rPr>
                <w:rFonts w:ascii="Times New Roman" w:hAnsi="Times New Roman" w:cs="Times New Roman"/>
                <w:sz w:val="24"/>
                <w:szCs w:val="24"/>
              </w:rPr>
            </w:pPr>
          </w:p>
        </w:tc>
      </w:tr>
      <w:tr w:rsidR="008209C3" w:rsidRPr="00CA69D9" w:rsidTr="004507DA">
        <w:tc>
          <w:tcPr>
            <w:tcW w:w="828" w:type="dxa"/>
          </w:tcPr>
          <w:p w:rsidR="008209C3" w:rsidRPr="00CA69D9" w:rsidRDefault="008209C3" w:rsidP="00CA69D9">
            <w:pPr>
              <w:jc w:val="center"/>
              <w:rPr>
                <w:rFonts w:ascii="Times New Roman" w:hAnsi="Times New Roman" w:cs="Times New Roman"/>
                <w:caps/>
                <w:sz w:val="24"/>
                <w:szCs w:val="24"/>
              </w:rPr>
            </w:pPr>
            <w:r w:rsidRPr="00CA69D9">
              <w:rPr>
                <w:rFonts w:ascii="Times New Roman" w:hAnsi="Times New Roman" w:cs="Times New Roman"/>
                <w:caps/>
                <w:sz w:val="24"/>
                <w:szCs w:val="24"/>
              </w:rPr>
              <w:t>9</w:t>
            </w:r>
          </w:p>
        </w:tc>
        <w:tc>
          <w:tcPr>
            <w:tcW w:w="2700" w:type="dxa"/>
          </w:tcPr>
          <w:p w:rsidR="008209C3" w:rsidRPr="00CA69D9" w:rsidRDefault="008209C3">
            <w:pPr>
              <w:rPr>
                <w:rFonts w:ascii="Times New Roman" w:hAnsi="Times New Roman" w:cs="Times New Roman"/>
                <w:sz w:val="24"/>
                <w:szCs w:val="24"/>
              </w:rPr>
            </w:pPr>
            <w:r>
              <w:rPr>
                <w:rFonts w:ascii="Times New Roman" w:hAnsi="Times New Roman" w:cs="Times New Roman"/>
                <w:sz w:val="24"/>
                <w:szCs w:val="24"/>
              </w:rPr>
              <w:t>S. Kalaiarasi</w:t>
            </w:r>
          </w:p>
        </w:tc>
        <w:tc>
          <w:tcPr>
            <w:tcW w:w="1440" w:type="dxa"/>
          </w:tcPr>
          <w:p w:rsidR="008209C3" w:rsidRDefault="008209C3" w:rsidP="008209C3">
            <w:r w:rsidRPr="000C41B6">
              <w:rPr>
                <w:rFonts w:ascii="Times New Roman" w:hAnsi="Times New Roman" w:cs="Times New Roman"/>
                <w:sz w:val="24"/>
                <w:szCs w:val="24"/>
              </w:rPr>
              <w:t>Lecturer S</w:t>
            </w:r>
          </w:p>
        </w:tc>
        <w:tc>
          <w:tcPr>
            <w:tcW w:w="1620" w:type="dxa"/>
          </w:tcPr>
          <w:p w:rsidR="008209C3" w:rsidRPr="00CA69D9" w:rsidRDefault="008209C3">
            <w:pPr>
              <w:rPr>
                <w:rFonts w:ascii="Times New Roman" w:hAnsi="Times New Roman" w:cs="Times New Roman"/>
                <w:sz w:val="24"/>
                <w:szCs w:val="24"/>
              </w:rPr>
            </w:pPr>
            <w:r>
              <w:rPr>
                <w:rFonts w:ascii="Times New Roman" w:hAnsi="Times New Roman" w:cs="Times New Roman"/>
                <w:sz w:val="24"/>
                <w:szCs w:val="24"/>
              </w:rPr>
              <w:t>M.Sc</w:t>
            </w:r>
          </w:p>
        </w:tc>
        <w:tc>
          <w:tcPr>
            <w:tcW w:w="1530" w:type="dxa"/>
          </w:tcPr>
          <w:p w:rsidR="008209C3" w:rsidRPr="00CA69D9" w:rsidRDefault="008209C3">
            <w:pPr>
              <w:rPr>
                <w:rFonts w:ascii="Times New Roman" w:hAnsi="Times New Roman" w:cs="Times New Roman"/>
                <w:sz w:val="24"/>
                <w:szCs w:val="24"/>
              </w:rPr>
            </w:pPr>
            <w:r>
              <w:rPr>
                <w:rFonts w:ascii="Times New Roman" w:hAnsi="Times New Roman" w:cs="Times New Roman"/>
                <w:sz w:val="24"/>
                <w:szCs w:val="24"/>
              </w:rPr>
              <w:t>04+04 Years</w:t>
            </w:r>
          </w:p>
        </w:tc>
        <w:tc>
          <w:tcPr>
            <w:tcW w:w="2502" w:type="dxa"/>
          </w:tcPr>
          <w:p w:rsidR="008209C3" w:rsidRPr="00CA69D9" w:rsidRDefault="004507DA">
            <w:pPr>
              <w:rPr>
                <w:rFonts w:ascii="Times New Roman" w:hAnsi="Times New Roman" w:cs="Times New Roman"/>
                <w:sz w:val="24"/>
                <w:szCs w:val="24"/>
              </w:rPr>
            </w:pPr>
            <w:r>
              <w:rPr>
                <w:rFonts w:ascii="Times New Roman" w:hAnsi="Times New Roman" w:cs="Times New Roman"/>
                <w:sz w:val="24"/>
                <w:szCs w:val="24"/>
              </w:rPr>
              <w:t xml:space="preserve">M.Phil. Result awaited </w:t>
            </w:r>
          </w:p>
        </w:tc>
      </w:tr>
      <w:tr w:rsidR="008209C3" w:rsidRPr="00CA69D9" w:rsidTr="004507DA">
        <w:tc>
          <w:tcPr>
            <w:tcW w:w="828" w:type="dxa"/>
          </w:tcPr>
          <w:p w:rsidR="008209C3" w:rsidRPr="00CA69D9" w:rsidRDefault="008209C3" w:rsidP="00CA69D9">
            <w:pPr>
              <w:jc w:val="center"/>
              <w:rPr>
                <w:rFonts w:ascii="Times New Roman" w:hAnsi="Times New Roman" w:cs="Times New Roman"/>
                <w:caps/>
                <w:sz w:val="24"/>
                <w:szCs w:val="24"/>
              </w:rPr>
            </w:pPr>
            <w:r w:rsidRPr="00CA69D9">
              <w:rPr>
                <w:rFonts w:ascii="Times New Roman" w:hAnsi="Times New Roman" w:cs="Times New Roman"/>
                <w:caps/>
                <w:sz w:val="24"/>
                <w:szCs w:val="24"/>
              </w:rPr>
              <w:t>10</w:t>
            </w:r>
          </w:p>
        </w:tc>
        <w:tc>
          <w:tcPr>
            <w:tcW w:w="2700" w:type="dxa"/>
          </w:tcPr>
          <w:p w:rsidR="008209C3" w:rsidRPr="00CA69D9" w:rsidRDefault="008209C3">
            <w:pPr>
              <w:rPr>
                <w:rFonts w:ascii="Times New Roman" w:hAnsi="Times New Roman" w:cs="Times New Roman"/>
                <w:sz w:val="24"/>
                <w:szCs w:val="24"/>
              </w:rPr>
            </w:pPr>
            <w:r>
              <w:rPr>
                <w:rFonts w:ascii="Times New Roman" w:hAnsi="Times New Roman" w:cs="Times New Roman"/>
                <w:sz w:val="24"/>
                <w:szCs w:val="24"/>
              </w:rPr>
              <w:t>M. Mary Evangeline</w:t>
            </w:r>
          </w:p>
        </w:tc>
        <w:tc>
          <w:tcPr>
            <w:tcW w:w="1440" w:type="dxa"/>
          </w:tcPr>
          <w:p w:rsidR="008209C3" w:rsidRDefault="008209C3" w:rsidP="008209C3">
            <w:r>
              <w:rPr>
                <w:rFonts w:ascii="Times New Roman" w:hAnsi="Times New Roman" w:cs="Times New Roman"/>
                <w:sz w:val="24"/>
                <w:szCs w:val="24"/>
              </w:rPr>
              <w:t xml:space="preserve">Lecturer </w:t>
            </w:r>
          </w:p>
        </w:tc>
        <w:tc>
          <w:tcPr>
            <w:tcW w:w="1620" w:type="dxa"/>
          </w:tcPr>
          <w:p w:rsidR="008209C3" w:rsidRPr="00CA69D9" w:rsidRDefault="008209C3">
            <w:pPr>
              <w:rPr>
                <w:rFonts w:ascii="Times New Roman" w:hAnsi="Times New Roman" w:cs="Times New Roman"/>
                <w:sz w:val="24"/>
                <w:szCs w:val="24"/>
              </w:rPr>
            </w:pPr>
            <w:r>
              <w:rPr>
                <w:rFonts w:ascii="Times New Roman" w:hAnsi="Times New Roman" w:cs="Times New Roman"/>
                <w:sz w:val="24"/>
                <w:szCs w:val="24"/>
              </w:rPr>
              <w:t>M.Phil</w:t>
            </w:r>
          </w:p>
        </w:tc>
        <w:tc>
          <w:tcPr>
            <w:tcW w:w="1530" w:type="dxa"/>
          </w:tcPr>
          <w:p w:rsidR="008209C3" w:rsidRPr="00CA69D9" w:rsidRDefault="008209C3">
            <w:pPr>
              <w:rPr>
                <w:rFonts w:ascii="Times New Roman" w:hAnsi="Times New Roman" w:cs="Times New Roman"/>
                <w:sz w:val="24"/>
                <w:szCs w:val="24"/>
              </w:rPr>
            </w:pPr>
            <w:r>
              <w:rPr>
                <w:rFonts w:ascii="Times New Roman" w:hAnsi="Times New Roman" w:cs="Times New Roman"/>
                <w:sz w:val="24"/>
                <w:szCs w:val="24"/>
              </w:rPr>
              <w:t>02+01 Years</w:t>
            </w:r>
          </w:p>
        </w:tc>
        <w:tc>
          <w:tcPr>
            <w:tcW w:w="2502" w:type="dxa"/>
          </w:tcPr>
          <w:p w:rsidR="008209C3" w:rsidRPr="00CA69D9" w:rsidRDefault="008209C3">
            <w:pPr>
              <w:rPr>
                <w:rFonts w:ascii="Times New Roman" w:hAnsi="Times New Roman" w:cs="Times New Roman"/>
                <w:sz w:val="24"/>
                <w:szCs w:val="24"/>
              </w:rPr>
            </w:pPr>
          </w:p>
        </w:tc>
      </w:tr>
      <w:tr w:rsidR="008209C3" w:rsidRPr="00CA69D9" w:rsidTr="004507DA">
        <w:tc>
          <w:tcPr>
            <w:tcW w:w="828" w:type="dxa"/>
          </w:tcPr>
          <w:p w:rsidR="008209C3" w:rsidRPr="00CA69D9" w:rsidRDefault="008209C3" w:rsidP="00CA69D9">
            <w:pPr>
              <w:jc w:val="center"/>
              <w:rPr>
                <w:rFonts w:ascii="Times New Roman" w:hAnsi="Times New Roman" w:cs="Times New Roman"/>
                <w:caps/>
                <w:sz w:val="24"/>
                <w:szCs w:val="24"/>
              </w:rPr>
            </w:pPr>
            <w:r w:rsidRPr="00CA69D9">
              <w:rPr>
                <w:rFonts w:ascii="Times New Roman" w:hAnsi="Times New Roman" w:cs="Times New Roman"/>
                <w:caps/>
                <w:sz w:val="24"/>
                <w:szCs w:val="24"/>
              </w:rPr>
              <w:t>11</w:t>
            </w:r>
          </w:p>
        </w:tc>
        <w:tc>
          <w:tcPr>
            <w:tcW w:w="2700" w:type="dxa"/>
          </w:tcPr>
          <w:p w:rsidR="008209C3" w:rsidRPr="00CA69D9" w:rsidRDefault="008209C3">
            <w:pPr>
              <w:rPr>
                <w:rFonts w:ascii="Times New Roman" w:hAnsi="Times New Roman" w:cs="Times New Roman"/>
                <w:sz w:val="24"/>
                <w:szCs w:val="24"/>
              </w:rPr>
            </w:pPr>
            <w:r>
              <w:rPr>
                <w:rFonts w:ascii="Times New Roman" w:hAnsi="Times New Roman" w:cs="Times New Roman"/>
                <w:sz w:val="24"/>
                <w:szCs w:val="24"/>
              </w:rPr>
              <w:t>A. Panneer Selvam</w:t>
            </w:r>
          </w:p>
        </w:tc>
        <w:tc>
          <w:tcPr>
            <w:tcW w:w="1440" w:type="dxa"/>
          </w:tcPr>
          <w:p w:rsidR="008209C3" w:rsidRDefault="008209C3" w:rsidP="008209C3">
            <w:r w:rsidRPr="000C41B6">
              <w:rPr>
                <w:rFonts w:ascii="Times New Roman" w:hAnsi="Times New Roman" w:cs="Times New Roman"/>
                <w:sz w:val="24"/>
                <w:szCs w:val="24"/>
              </w:rPr>
              <w:t xml:space="preserve">Lecturer </w:t>
            </w:r>
          </w:p>
        </w:tc>
        <w:tc>
          <w:tcPr>
            <w:tcW w:w="1620" w:type="dxa"/>
          </w:tcPr>
          <w:p w:rsidR="008209C3" w:rsidRPr="00CA69D9" w:rsidRDefault="008209C3">
            <w:pPr>
              <w:rPr>
                <w:rFonts w:ascii="Times New Roman" w:hAnsi="Times New Roman" w:cs="Times New Roman"/>
                <w:sz w:val="24"/>
                <w:szCs w:val="24"/>
              </w:rPr>
            </w:pPr>
            <w:r>
              <w:rPr>
                <w:rFonts w:ascii="Times New Roman" w:hAnsi="Times New Roman" w:cs="Times New Roman"/>
                <w:sz w:val="24"/>
                <w:szCs w:val="24"/>
              </w:rPr>
              <w:t>M.Sc</w:t>
            </w:r>
          </w:p>
        </w:tc>
        <w:tc>
          <w:tcPr>
            <w:tcW w:w="1530" w:type="dxa"/>
          </w:tcPr>
          <w:p w:rsidR="008209C3" w:rsidRPr="00CA69D9" w:rsidRDefault="008209C3">
            <w:pPr>
              <w:rPr>
                <w:rFonts w:ascii="Times New Roman" w:hAnsi="Times New Roman" w:cs="Times New Roman"/>
                <w:sz w:val="24"/>
                <w:szCs w:val="24"/>
              </w:rPr>
            </w:pPr>
            <w:r>
              <w:rPr>
                <w:rFonts w:ascii="Times New Roman" w:hAnsi="Times New Roman" w:cs="Times New Roman"/>
                <w:sz w:val="24"/>
                <w:szCs w:val="24"/>
              </w:rPr>
              <w:t>07 Years</w:t>
            </w:r>
          </w:p>
        </w:tc>
        <w:tc>
          <w:tcPr>
            <w:tcW w:w="2502" w:type="dxa"/>
          </w:tcPr>
          <w:p w:rsidR="008209C3" w:rsidRPr="00CA69D9" w:rsidRDefault="004507DA">
            <w:pPr>
              <w:rPr>
                <w:rFonts w:ascii="Times New Roman" w:hAnsi="Times New Roman" w:cs="Times New Roman"/>
                <w:sz w:val="24"/>
                <w:szCs w:val="24"/>
              </w:rPr>
            </w:pPr>
            <w:r>
              <w:rPr>
                <w:rFonts w:ascii="Times New Roman" w:hAnsi="Times New Roman" w:cs="Times New Roman"/>
                <w:sz w:val="24"/>
                <w:szCs w:val="24"/>
              </w:rPr>
              <w:t>M.Phil. Result awaited</w:t>
            </w:r>
          </w:p>
        </w:tc>
      </w:tr>
      <w:tr w:rsidR="008209C3" w:rsidRPr="00CA69D9" w:rsidTr="004507DA">
        <w:tc>
          <w:tcPr>
            <w:tcW w:w="828" w:type="dxa"/>
          </w:tcPr>
          <w:p w:rsidR="008209C3" w:rsidRPr="00CA69D9" w:rsidRDefault="008209C3" w:rsidP="00CA69D9">
            <w:pPr>
              <w:jc w:val="center"/>
              <w:rPr>
                <w:rFonts w:ascii="Times New Roman" w:hAnsi="Times New Roman" w:cs="Times New Roman"/>
                <w:caps/>
                <w:sz w:val="24"/>
                <w:szCs w:val="24"/>
              </w:rPr>
            </w:pPr>
            <w:r w:rsidRPr="00CA69D9">
              <w:rPr>
                <w:rFonts w:ascii="Times New Roman" w:hAnsi="Times New Roman" w:cs="Times New Roman"/>
                <w:caps/>
                <w:sz w:val="24"/>
                <w:szCs w:val="24"/>
              </w:rPr>
              <w:t>12</w:t>
            </w:r>
          </w:p>
        </w:tc>
        <w:tc>
          <w:tcPr>
            <w:tcW w:w="2700" w:type="dxa"/>
          </w:tcPr>
          <w:p w:rsidR="008209C3" w:rsidRPr="00CA69D9" w:rsidRDefault="008209C3">
            <w:pPr>
              <w:rPr>
                <w:rFonts w:ascii="Times New Roman" w:hAnsi="Times New Roman" w:cs="Times New Roman"/>
                <w:sz w:val="24"/>
                <w:szCs w:val="24"/>
              </w:rPr>
            </w:pPr>
            <w:r>
              <w:rPr>
                <w:rFonts w:ascii="Times New Roman" w:hAnsi="Times New Roman" w:cs="Times New Roman"/>
                <w:sz w:val="24"/>
                <w:szCs w:val="24"/>
              </w:rPr>
              <w:t>Mrs. Easwari Prem</w:t>
            </w:r>
          </w:p>
        </w:tc>
        <w:tc>
          <w:tcPr>
            <w:tcW w:w="1440" w:type="dxa"/>
          </w:tcPr>
          <w:p w:rsidR="008209C3" w:rsidRDefault="008209C3" w:rsidP="008209C3">
            <w:r w:rsidRPr="000C41B6">
              <w:rPr>
                <w:rFonts w:ascii="Times New Roman" w:hAnsi="Times New Roman" w:cs="Times New Roman"/>
                <w:sz w:val="24"/>
                <w:szCs w:val="24"/>
              </w:rPr>
              <w:t xml:space="preserve">Lecturer </w:t>
            </w:r>
          </w:p>
        </w:tc>
        <w:tc>
          <w:tcPr>
            <w:tcW w:w="1620" w:type="dxa"/>
          </w:tcPr>
          <w:p w:rsidR="008209C3" w:rsidRPr="00CA69D9" w:rsidRDefault="008209C3">
            <w:pPr>
              <w:rPr>
                <w:rFonts w:ascii="Times New Roman" w:hAnsi="Times New Roman" w:cs="Times New Roman"/>
                <w:sz w:val="24"/>
                <w:szCs w:val="24"/>
              </w:rPr>
            </w:pPr>
            <w:r>
              <w:rPr>
                <w:rFonts w:ascii="Times New Roman" w:hAnsi="Times New Roman" w:cs="Times New Roman"/>
                <w:sz w:val="24"/>
                <w:szCs w:val="24"/>
              </w:rPr>
              <w:t>M.Phil</w:t>
            </w:r>
          </w:p>
        </w:tc>
        <w:tc>
          <w:tcPr>
            <w:tcW w:w="1530" w:type="dxa"/>
          </w:tcPr>
          <w:p w:rsidR="008209C3" w:rsidRPr="00CA69D9" w:rsidRDefault="008209C3">
            <w:pPr>
              <w:rPr>
                <w:rFonts w:ascii="Times New Roman" w:hAnsi="Times New Roman" w:cs="Times New Roman"/>
                <w:sz w:val="24"/>
                <w:szCs w:val="24"/>
              </w:rPr>
            </w:pPr>
            <w:r>
              <w:rPr>
                <w:rFonts w:ascii="Times New Roman" w:hAnsi="Times New Roman" w:cs="Times New Roman"/>
                <w:sz w:val="24"/>
                <w:szCs w:val="24"/>
              </w:rPr>
              <w:t>06+06 Years</w:t>
            </w:r>
          </w:p>
        </w:tc>
        <w:tc>
          <w:tcPr>
            <w:tcW w:w="2502" w:type="dxa"/>
          </w:tcPr>
          <w:p w:rsidR="008209C3" w:rsidRPr="00CA69D9" w:rsidRDefault="004507DA">
            <w:pPr>
              <w:rPr>
                <w:rFonts w:ascii="Times New Roman" w:hAnsi="Times New Roman" w:cs="Times New Roman"/>
                <w:sz w:val="24"/>
                <w:szCs w:val="24"/>
              </w:rPr>
            </w:pPr>
            <w:r>
              <w:rPr>
                <w:rFonts w:ascii="Times New Roman" w:hAnsi="Times New Roman" w:cs="Times New Roman"/>
                <w:sz w:val="24"/>
                <w:szCs w:val="24"/>
              </w:rPr>
              <w:t>Registered for Ph.D</w:t>
            </w:r>
          </w:p>
        </w:tc>
      </w:tr>
      <w:tr w:rsidR="008209C3" w:rsidRPr="00CA69D9" w:rsidTr="004507DA">
        <w:tc>
          <w:tcPr>
            <w:tcW w:w="828" w:type="dxa"/>
          </w:tcPr>
          <w:p w:rsidR="008209C3" w:rsidRPr="00CA69D9" w:rsidRDefault="008209C3" w:rsidP="00CA69D9">
            <w:pPr>
              <w:jc w:val="center"/>
              <w:rPr>
                <w:rFonts w:ascii="Times New Roman" w:hAnsi="Times New Roman" w:cs="Times New Roman"/>
                <w:caps/>
                <w:sz w:val="24"/>
                <w:szCs w:val="24"/>
              </w:rPr>
            </w:pPr>
            <w:r w:rsidRPr="00CA69D9">
              <w:rPr>
                <w:rFonts w:ascii="Times New Roman" w:hAnsi="Times New Roman" w:cs="Times New Roman"/>
                <w:caps/>
                <w:sz w:val="24"/>
                <w:szCs w:val="24"/>
              </w:rPr>
              <w:t>13</w:t>
            </w:r>
          </w:p>
        </w:tc>
        <w:tc>
          <w:tcPr>
            <w:tcW w:w="2700" w:type="dxa"/>
          </w:tcPr>
          <w:p w:rsidR="008209C3" w:rsidRPr="00CA69D9" w:rsidRDefault="008209C3">
            <w:pPr>
              <w:rPr>
                <w:rFonts w:ascii="Times New Roman" w:hAnsi="Times New Roman" w:cs="Times New Roman"/>
                <w:sz w:val="24"/>
                <w:szCs w:val="24"/>
              </w:rPr>
            </w:pPr>
            <w:r>
              <w:rPr>
                <w:rFonts w:ascii="Times New Roman" w:hAnsi="Times New Roman" w:cs="Times New Roman"/>
                <w:sz w:val="24"/>
                <w:szCs w:val="24"/>
              </w:rPr>
              <w:t xml:space="preserve">S. Arivalagan </w:t>
            </w:r>
          </w:p>
        </w:tc>
        <w:tc>
          <w:tcPr>
            <w:tcW w:w="1440" w:type="dxa"/>
          </w:tcPr>
          <w:p w:rsidR="008209C3" w:rsidRDefault="008209C3" w:rsidP="008209C3">
            <w:r w:rsidRPr="000C41B6">
              <w:rPr>
                <w:rFonts w:ascii="Times New Roman" w:hAnsi="Times New Roman" w:cs="Times New Roman"/>
                <w:sz w:val="24"/>
                <w:szCs w:val="24"/>
              </w:rPr>
              <w:t xml:space="preserve">Lecturer </w:t>
            </w:r>
          </w:p>
        </w:tc>
        <w:tc>
          <w:tcPr>
            <w:tcW w:w="1620" w:type="dxa"/>
          </w:tcPr>
          <w:p w:rsidR="008209C3" w:rsidRPr="00CA69D9" w:rsidRDefault="008209C3">
            <w:pPr>
              <w:rPr>
                <w:rFonts w:ascii="Times New Roman" w:hAnsi="Times New Roman" w:cs="Times New Roman"/>
                <w:sz w:val="24"/>
                <w:szCs w:val="24"/>
              </w:rPr>
            </w:pPr>
            <w:r>
              <w:rPr>
                <w:rFonts w:ascii="Times New Roman" w:hAnsi="Times New Roman" w:cs="Times New Roman"/>
                <w:sz w:val="24"/>
                <w:szCs w:val="24"/>
              </w:rPr>
              <w:t>M.Sc</w:t>
            </w:r>
          </w:p>
        </w:tc>
        <w:tc>
          <w:tcPr>
            <w:tcW w:w="1530" w:type="dxa"/>
          </w:tcPr>
          <w:p w:rsidR="008209C3" w:rsidRPr="00CA69D9" w:rsidRDefault="008209C3">
            <w:pPr>
              <w:rPr>
                <w:rFonts w:ascii="Times New Roman" w:hAnsi="Times New Roman" w:cs="Times New Roman"/>
                <w:sz w:val="24"/>
                <w:szCs w:val="24"/>
              </w:rPr>
            </w:pPr>
            <w:r>
              <w:rPr>
                <w:rFonts w:ascii="Times New Roman" w:hAnsi="Times New Roman" w:cs="Times New Roman"/>
                <w:sz w:val="24"/>
                <w:szCs w:val="24"/>
              </w:rPr>
              <w:t>04+04 Years</w:t>
            </w:r>
          </w:p>
        </w:tc>
        <w:tc>
          <w:tcPr>
            <w:tcW w:w="2502" w:type="dxa"/>
          </w:tcPr>
          <w:p w:rsidR="008209C3" w:rsidRPr="00CA69D9" w:rsidRDefault="004507DA">
            <w:pPr>
              <w:rPr>
                <w:rFonts w:ascii="Times New Roman" w:hAnsi="Times New Roman" w:cs="Times New Roman"/>
                <w:sz w:val="24"/>
                <w:szCs w:val="24"/>
              </w:rPr>
            </w:pPr>
            <w:r>
              <w:rPr>
                <w:rFonts w:ascii="Times New Roman" w:hAnsi="Times New Roman" w:cs="Times New Roman"/>
                <w:sz w:val="24"/>
                <w:szCs w:val="24"/>
              </w:rPr>
              <w:t>M.Phil. Result awaited</w:t>
            </w:r>
          </w:p>
        </w:tc>
      </w:tr>
      <w:tr w:rsidR="008209C3" w:rsidRPr="00CA69D9" w:rsidTr="004507DA">
        <w:tc>
          <w:tcPr>
            <w:tcW w:w="828" w:type="dxa"/>
          </w:tcPr>
          <w:p w:rsidR="008209C3" w:rsidRPr="00CA69D9" w:rsidRDefault="008209C3" w:rsidP="00CA69D9">
            <w:pPr>
              <w:jc w:val="center"/>
              <w:rPr>
                <w:rFonts w:ascii="Times New Roman" w:hAnsi="Times New Roman" w:cs="Times New Roman"/>
                <w:caps/>
                <w:sz w:val="24"/>
                <w:szCs w:val="24"/>
              </w:rPr>
            </w:pPr>
            <w:r w:rsidRPr="00CA69D9">
              <w:rPr>
                <w:rFonts w:ascii="Times New Roman" w:hAnsi="Times New Roman" w:cs="Times New Roman"/>
                <w:caps/>
                <w:sz w:val="24"/>
                <w:szCs w:val="24"/>
              </w:rPr>
              <w:t>14</w:t>
            </w:r>
          </w:p>
        </w:tc>
        <w:tc>
          <w:tcPr>
            <w:tcW w:w="2700" w:type="dxa"/>
          </w:tcPr>
          <w:p w:rsidR="008209C3" w:rsidRPr="00CA69D9" w:rsidRDefault="008209C3">
            <w:pPr>
              <w:rPr>
                <w:rFonts w:ascii="Times New Roman" w:hAnsi="Times New Roman" w:cs="Times New Roman"/>
                <w:sz w:val="24"/>
                <w:szCs w:val="24"/>
              </w:rPr>
            </w:pPr>
            <w:r>
              <w:rPr>
                <w:rFonts w:ascii="Times New Roman" w:hAnsi="Times New Roman" w:cs="Times New Roman"/>
                <w:sz w:val="24"/>
                <w:szCs w:val="24"/>
              </w:rPr>
              <w:t>D. Josephine</w:t>
            </w:r>
          </w:p>
        </w:tc>
        <w:tc>
          <w:tcPr>
            <w:tcW w:w="1440" w:type="dxa"/>
          </w:tcPr>
          <w:p w:rsidR="008209C3" w:rsidRDefault="008209C3" w:rsidP="008209C3">
            <w:r w:rsidRPr="000C41B6">
              <w:rPr>
                <w:rFonts w:ascii="Times New Roman" w:hAnsi="Times New Roman" w:cs="Times New Roman"/>
                <w:sz w:val="24"/>
                <w:szCs w:val="24"/>
              </w:rPr>
              <w:t xml:space="preserve">Lecturer </w:t>
            </w:r>
          </w:p>
        </w:tc>
        <w:tc>
          <w:tcPr>
            <w:tcW w:w="1620" w:type="dxa"/>
          </w:tcPr>
          <w:p w:rsidR="008209C3" w:rsidRPr="00CA69D9" w:rsidRDefault="008209C3">
            <w:pPr>
              <w:rPr>
                <w:rFonts w:ascii="Times New Roman" w:hAnsi="Times New Roman" w:cs="Times New Roman"/>
                <w:sz w:val="24"/>
                <w:szCs w:val="24"/>
              </w:rPr>
            </w:pPr>
            <w:r>
              <w:rPr>
                <w:rFonts w:ascii="Times New Roman" w:hAnsi="Times New Roman" w:cs="Times New Roman"/>
                <w:sz w:val="24"/>
                <w:szCs w:val="24"/>
              </w:rPr>
              <w:t>M.Phil</w:t>
            </w:r>
          </w:p>
        </w:tc>
        <w:tc>
          <w:tcPr>
            <w:tcW w:w="1530" w:type="dxa"/>
          </w:tcPr>
          <w:p w:rsidR="008209C3" w:rsidRPr="00CA69D9" w:rsidRDefault="008209C3">
            <w:pPr>
              <w:rPr>
                <w:rFonts w:ascii="Times New Roman" w:hAnsi="Times New Roman" w:cs="Times New Roman"/>
                <w:sz w:val="24"/>
                <w:szCs w:val="24"/>
              </w:rPr>
            </w:pPr>
            <w:r>
              <w:rPr>
                <w:rFonts w:ascii="Times New Roman" w:hAnsi="Times New Roman" w:cs="Times New Roman"/>
                <w:sz w:val="24"/>
                <w:szCs w:val="24"/>
              </w:rPr>
              <w:t>03+01 Years</w:t>
            </w:r>
          </w:p>
        </w:tc>
        <w:tc>
          <w:tcPr>
            <w:tcW w:w="2502" w:type="dxa"/>
          </w:tcPr>
          <w:p w:rsidR="008209C3" w:rsidRPr="00CA69D9" w:rsidRDefault="008209C3">
            <w:pPr>
              <w:rPr>
                <w:rFonts w:ascii="Times New Roman" w:hAnsi="Times New Roman" w:cs="Times New Roman"/>
                <w:sz w:val="24"/>
                <w:szCs w:val="24"/>
              </w:rPr>
            </w:pPr>
          </w:p>
        </w:tc>
      </w:tr>
    </w:tbl>
    <w:p w:rsidR="004F4A2F" w:rsidRPr="00CA69D9" w:rsidRDefault="004F4A2F" w:rsidP="00D86D86">
      <w:pPr>
        <w:spacing w:after="0"/>
        <w:jc w:val="both"/>
        <w:rPr>
          <w:rFonts w:ascii="Times New Roman" w:hAnsi="Times New Roman" w:cs="Times New Roman"/>
          <w:b/>
          <w:caps/>
          <w:sz w:val="24"/>
          <w:szCs w:val="24"/>
        </w:rPr>
      </w:pPr>
    </w:p>
    <w:p w:rsidR="00CA69D9" w:rsidRDefault="00F659E3">
      <w:pPr>
        <w:spacing w:after="0"/>
        <w:jc w:val="both"/>
        <w:rPr>
          <w:rFonts w:ascii="Times New Roman" w:hAnsi="Times New Roman" w:cs="Times New Roman"/>
          <w:b/>
          <w:sz w:val="24"/>
          <w:szCs w:val="24"/>
        </w:rPr>
      </w:pPr>
      <w:r>
        <w:rPr>
          <w:rFonts w:ascii="Times New Roman" w:hAnsi="Times New Roman" w:cs="Times New Roman"/>
          <w:b/>
          <w:sz w:val="24"/>
          <w:szCs w:val="24"/>
        </w:rPr>
        <w:t>Student Profile</w:t>
      </w:r>
    </w:p>
    <w:p w:rsidR="00F659E3" w:rsidRDefault="00F659E3">
      <w:pPr>
        <w:spacing w:after="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In the year 1954, the University of Madras upgraded the College as a First Grade College and Mathematics become a full-fledged degree course.  The Department excelled in the University Examinations.  Mathematics Department of this college feels proud of the fact that more than 15 of our students used to enter into various courses in the prestigious </w:t>
      </w:r>
      <w:r>
        <w:rPr>
          <w:rFonts w:ascii="Times New Roman" w:hAnsi="Times New Roman" w:cs="Times New Roman"/>
          <w:b/>
          <w:sz w:val="24"/>
          <w:szCs w:val="24"/>
        </w:rPr>
        <w:t xml:space="preserve">Madras Institute of Technology </w:t>
      </w:r>
      <w:r>
        <w:rPr>
          <w:rFonts w:ascii="Times New Roman" w:hAnsi="Times New Roman" w:cs="Times New Roman"/>
          <w:sz w:val="24"/>
          <w:szCs w:val="24"/>
        </w:rPr>
        <w:t xml:space="preserve">every year, which exceeded the number from any college in Tamil Nadu.  It was a witness to the entire state, that, the Department existing in a rural college could reach the peak in academic excellence.  Thus the Department of Mathematics of </w:t>
      </w:r>
      <w:r>
        <w:rPr>
          <w:rFonts w:ascii="Times New Roman" w:hAnsi="Times New Roman" w:cs="Times New Roman"/>
          <w:b/>
          <w:sz w:val="24"/>
          <w:szCs w:val="24"/>
        </w:rPr>
        <w:t xml:space="preserve">Sacred Heart College </w:t>
      </w:r>
      <w:r>
        <w:rPr>
          <w:rFonts w:ascii="Times New Roman" w:hAnsi="Times New Roman" w:cs="Times New Roman"/>
          <w:sz w:val="24"/>
          <w:szCs w:val="24"/>
        </w:rPr>
        <w:t xml:space="preserve">became a model for higher education in rural and backward regions.  </w:t>
      </w:r>
    </w:p>
    <w:p w:rsidR="00F659E3" w:rsidRDefault="00F659E3">
      <w:pPr>
        <w:spacing w:after="0"/>
        <w:jc w:val="both"/>
        <w:rPr>
          <w:rFonts w:ascii="Times New Roman" w:hAnsi="Times New Roman" w:cs="Times New Roman"/>
          <w:sz w:val="24"/>
          <w:szCs w:val="24"/>
        </w:rPr>
      </w:pPr>
      <w:r>
        <w:rPr>
          <w:rFonts w:ascii="Times New Roman" w:hAnsi="Times New Roman" w:cs="Times New Roman"/>
          <w:sz w:val="24"/>
          <w:szCs w:val="24"/>
        </w:rPr>
        <w:t>The Student strength of the current academic year is as follows</w:t>
      </w:r>
    </w:p>
    <w:p w:rsidR="00417569" w:rsidRDefault="00417569">
      <w:pPr>
        <w:spacing w:after="0"/>
        <w:jc w:val="both"/>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1098"/>
        <w:gridCol w:w="1170"/>
        <w:gridCol w:w="1350"/>
        <w:gridCol w:w="1350"/>
      </w:tblGrid>
      <w:tr w:rsidR="00CB541D" w:rsidTr="00417569">
        <w:trPr>
          <w:jc w:val="center"/>
        </w:trPr>
        <w:tc>
          <w:tcPr>
            <w:tcW w:w="1098" w:type="dxa"/>
          </w:tcPr>
          <w:p w:rsidR="00CB541D" w:rsidRDefault="00CB541D" w:rsidP="00936E2D">
            <w:pPr>
              <w:jc w:val="center"/>
              <w:rPr>
                <w:rFonts w:ascii="Times New Roman" w:hAnsi="Times New Roman" w:cs="Times New Roman"/>
                <w:caps/>
                <w:sz w:val="24"/>
                <w:szCs w:val="24"/>
              </w:rPr>
            </w:pPr>
            <w:r>
              <w:rPr>
                <w:rFonts w:ascii="Times New Roman" w:hAnsi="Times New Roman" w:cs="Times New Roman"/>
                <w:caps/>
                <w:sz w:val="24"/>
                <w:szCs w:val="24"/>
              </w:rPr>
              <w:t>UG</w:t>
            </w:r>
          </w:p>
        </w:tc>
        <w:tc>
          <w:tcPr>
            <w:tcW w:w="1170" w:type="dxa"/>
          </w:tcPr>
          <w:p w:rsidR="00CB541D" w:rsidRDefault="00CB541D" w:rsidP="00936E2D">
            <w:pPr>
              <w:jc w:val="center"/>
              <w:rPr>
                <w:rFonts w:ascii="Times New Roman" w:hAnsi="Times New Roman" w:cs="Times New Roman"/>
                <w:caps/>
                <w:sz w:val="24"/>
                <w:szCs w:val="24"/>
              </w:rPr>
            </w:pPr>
            <w:r>
              <w:rPr>
                <w:rFonts w:ascii="Times New Roman" w:hAnsi="Times New Roman" w:cs="Times New Roman"/>
                <w:caps/>
                <w:sz w:val="24"/>
                <w:szCs w:val="24"/>
              </w:rPr>
              <w:t>PG</w:t>
            </w:r>
          </w:p>
        </w:tc>
        <w:tc>
          <w:tcPr>
            <w:tcW w:w="1350" w:type="dxa"/>
          </w:tcPr>
          <w:p w:rsidR="00CB541D" w:rsidRDefault="00CB541D" w:rsidP="00936E2D">
            <w:pPr>
              <w:jc w:val="center"/>
              <w:rPr>
                <w:rFonts w:ascii="Times New Roman" w:hAnsi="Times New Roman" w:cs="Times New Roman"/>
                <w:caps/>
                <w:sz w:val="24"/>
                <w:szCs w:val="24"/>
              </w:rPr>
            </w:pPr>
            <w:r>
              <w:rPr>
                <w:rFonts w:ascii="Times New Roman" w:hAnsi="Times New Roman" w:cs="Times New Roman"/>
                <w:caps/>
                <w:sz w:val="24"/>
                <w:szCs w:val="24"/>
              </w:rPr>
              <w:t>M.P</w:t>
            </w:r>
            <w:r>
              <w:rPr>
                <w:rFonts w:ascii="Times New Roman" w:hAnsi="Times New Roman" w:cs="Times New Roman"/>
                <w:sz w:val="24"/>
                <w:szCs w:val="24"/>
              </w:rPr>
              <w:t>hil</w:t>
            </w:r>
          </w:p>
        </w:tc>
        <w:tc>
          <w:tcPr>
            <w:tcW w:w="1350" w:type="dxa"/>
          </w:tcPr>
          <w:p w:rsidR="00CB541D" w:rsidRDefault="00CB541D" w:rsidP="00936E2D">
            <w:pPr>
              <w:jc w:val="center"/>
              <w:rPr>
                <w:rFonts w:ascii="Times New Roman" w:hAnsi="Times New Roman" w:cs="Times New Roman"/>
                <w:caps/>
                <w:sz w:val="24"/>
                <w:szCs w:val="24"/>
              </w:rPr>
            </w:pPr>
            <w:r>
              <w:rPr>
                <w:rFonts w:ascii="Times New Roman" w:hAnsi="Times New Roman" w:cs="Times New Roman"/>
                <w:caps/>
                <w:sz w:val="24"/>
                <w:szCs w:val="24"/>
              </w:rPr>
              <w:t>P</w:t>
            </w:r>
            <w:r>
              <w:rPr>
                <w:rFonts w:ascii="Times New Roman" w:hAnsi="Times New Roman" w:cs="Times New Roman"/>
                <w:sz w:val="24"/>
                <w:szCs w:val="24"/>
              </w:rPr>
              <w:t>h.D</w:t>
            </w:r>
          </w:p>
        </w:tc>
      </w:tr>
      <w:tr w:rsidR="00CB541D" w:rsidTr="00417569">
        <w:trPr>
          <w:jc w:val="center"/>
        </w:trPr>
        <w:tc>
          <w:tcPr>
            <w:tcW w:w="1098" w:type="dxa"/>
          </w:tcPr>
          <w:p w:rsidR="00CB541D" w:rsidRDefault="00CB541D" w:rsidP="00936E2D">
            <w:pPr>
              <w:jc w:val="center"/>
              <w:rPr>
                <w:rFonts w:ascii="Times New Roman" w:hAnsi="Times New Roman" w:cs="Times New Roman"/>
                <w:caps/>
                <w:sz w:val="24"/>
                <w:szCs w:val="24"/>
              </w:rPr>
            </w:pPr>
            <w:r>
              <w:rPr>
                <w:rFonts w:ascii="Times New Roman" w:hAnsi="Times New Roman" w:cs="Times New Roman"/>
                <w:caps/>
                <w:sz w:val="24"/>
                <w:szCs w:val="24"/>
              </w:rPr>
              <w:t>210</w:t>
            </w:r>
          </w:p>
        </w:tc>
        <w:tc>
          <w:tcPr>
            <w:tcW w:w="1170" w:type="dxa"/>
          </w:tcPr>
          <w:p w:rsidR="00CB541D" w:rsidRDefault="00CB541D" w:rsidP="00936E2D">
            <w:pPr>
              <w:jc w:val="center"/>
              <w:rPr>
                <w:rFonts w:ascii="Times New Roman" w:hAnsi="Times New Roman" w:cs="Times New Roman"/>
                <w:caps/>
                <w:sz w:val="24"/>
                <w:szCs w:val="24"/>
              </w:rPr>
            </w:pPr>
            <w:r>
              <w:rPr>
                <w:rFonts w:ascii="Times New Roman" w:hAnsi="Times New Roman" w:cs="Times New Roman"/>
                <w:caps/>
                <w:sz w:val="24"/>
                <w:szCs w:val="24"/>
              </w:rPr>
              <w:t>38</w:t>
            </w:r>
          </w:p>
        </w:tc>
        <w:tc>
          <w:tcPr>
            <w:tcW w:w="1350" w:type="dxa"/>
          </w:tcPr>
          <w:p w:rsidR="00CB541D" w:rsidRDefault="00CB541D" w:rsidP="00936E2D">
            <w:pPr>
              <w:jc w:val="center"/>
              <w:rPr>
                <w:rFonts w:ascii="Times New Roman" w:hAnsi="Times New Roman" w:cs="Times New Roman"/>
                <w:caps/>
                <w:sz w:val="24"/>
                <w:szCs w:val="24"/>
              </w:rPr>
            </w:pPr>
            <w:r>
              <w:rPr>
                <w:rFonts w:ascii="Times New Roman" w:hAnsi="Times New Roman" w:cs="Times New Roman"/>
                <w:caps/>
                <w:sz w:val="24"/>
                <w:szCs w:val="24"/>
              </w:rPr>
              <w:t>12</w:t>
            </w:r>
          </w:p>
        </w:tc>
        <w:tc>
          <w:tcPr>
            <w:tcW w:w="1350" w:type="dxa"/>
          </w:tcPr>
          <w:p w:rsidR="00CB541D" w:rsidRDefault="00CB541D" w:rsidP="00936E2D">
            <w:pPr>
              <w:jc w:val="center"/>
              <w:rPr>
                <w:rFonts w:ascii="Times New Roman" w:hAnsi="Times New Roman" w:cs="Times New Roman"/>
                <w:caps/>
                <w:sz w:val="24"/>
                <w:szCs w:val="24"/>
              </w:rPr>
            </w:pPr>
            <w:r>
              <w:rPr>
                <w:rFonts w:ascii="Times New Roman" w:hAnsi="Times New Roman" w:cs="Times New Roman"/>
                <w:caps/>
                <w:sz w:val="24"/>
                <w:szCs w:val="24"/>
              </w:rPr>
              <w:t>04</w:t>
            </w:r>
          </w:p>
        </w:tc>
      </w:tr>
    </w:tbl>
    <w:p w:rsidR="00F659E3" w:rsidRDefault="00F659E3" w:rsidP="00936E2D">
      <w:pPr>
        <w:spacing w:after="0"/>
        <w:jc w:val="center"/>
        <w:rPr>
          <w:rFonts w:ascii="Times New Roman" w:hAnsi="Times New Roman" w:cs="Times New Roman"/>
          <w:caps/>
          <w:sz w:val="24"/>
          <w:szCs w:val="24"/>
        </w:rPr>
      </w:pPr>
    </w:p>
    <w:p w:rsidR="00417569" w:rsidRDefault="008C4034">
      <w:pPr>
        <w:spacing w:after="0"/>
        <w:jc w:val="both"/>
        <w:rPr>
          <w:rFonts w:ascii="Times New Roman" w:hAnsi="Times New Roman" w:cs="Times New Roman"/>
          <w:b/>
          <w:caps/>
          <w:sz w:val="24"/>
          <w:szCs w:val="24"/>
        </w:rPr>
      </w:pPr>
      <w:r w:rsidRPr="008C4034">
        <w:rPr>
          <w:rFonts w:ascii="Times New Roman" w:hAnsi="Times New Roman" w:cs="Times New Roman"/>
          <w:b/>
          <w:caps/>
          <w:sz w:val="24"/>
          <w:szCs w:val="24"/>
        </w:rPr>
        <w:t>II. Curriculum</w:t>
      </w:r>
    </w:p>
    <w:p w:rsidR="008E4F7A" w:rsidRDefault="008E4F7A">
      <w:pPr>
        <w:spacing w:after="0"/>
        <w:jc w:val="both"/>
        <w:rPr>
          <w:rFonts w:ascii="Times New Roman" w:hAnsi="Times New Roman" w:cs="Times New Roman"/>
          <w:b/>
          <w:sz w:val="24"/>
          <w:szCs w:val="24"/>
        </w:rPr>
      </w:pPr>
      <w:r>
        <w:rPr>
          <w:rFonts w:ascii="Times New Roman" w:hAnsi="Times New Roman" w:cs="Times New Roman"/>
          <w:b/>
          <w:caps/>
          <w:sz w:val="24"/>
          <w:szCs w:val="24"/>
        </w:rPr>
        <w:t>UG</w:t>
      </w:r>
      <w:r w:rsidRPr="008E4F7A">
        <w:rPr>
          <w:rFonts w:ascii="Times New Roman" w:hAnsi="Times New Roman" w:cs="Times New Roman"/>
          <w:b/>
          <w:caps/>
          <w:sz w:val="24"/>
          <w:szCs w:val="24"/>
        </w:rPr>
        <w:t xml:space="preserve"> P</w:t>
      </w:r>
      <w:r w:rsidRPr="008E4F7A">
        <w:rPr>
          <w:rFonts w:ascii="Times New Roman" w:hAnsi="Times New Roman" w:cs="Times New Roman"/>
          <w:b/>
          <w:sz w:val="24"/>
          <w:szCs w:val="24"/>
        </w:rPr>
        <w:t>rogr</w:t>
      </w:r>
      <w:r>
        <w:rPr>
          <w:rFonts w:ascii="Times New Roman" w:hAnsi="Times New Roman" w:cs="Times New Roman"/>
          <w:b/>
          <w:sz w:val="24"/>
          <w:szCs w:val="24"/>
        </w:rPr>
        <w:t>amme</w:t>
      </w:r>
    </w:p>
    <w:p w:rsidR="008E4F7A" w:rsidRDefault="008E4F7A">
      <w:pPr>
        <w:spacing w:after="0"/>
        <w:jc w:val="both"/>
        <w:rPr>
          <w:rFonts w:ascii="Times New Roman" w:hAnsi="Times New Roman" w:cs="Times New Roman"/>
          <w:b/>
          <w:sz w:val="24"/>
          <w:szCs w:val="24"/>
        </w:rPr>
      </w:pPr>
      <w:r>
        <w:rPr>
          <w:rFonts w:ascii="Times New Roman" w:hAnsi="Times New Roman" w:cs="Times New Roman"/>
          <w:b/>
          <w:sz w:val="24"/>
          <w:szCs w:val="24"/>
        </w:rPr>
        <w:t>Course Structure offered by the Department under CBCS scheme.</w:t>
      </w:r>
    </w:p>
    <w:p w:rsidR="008E4F7A" w:rsidRDefault="008E4F7A">
      <w:pPr>
        <w:spacing w:after="0"/>
        <w:jc w:val="both"/>
        <w:rPr>
          <w:rFonts w:ascii="Times New Roman" w:hAnsi="Times New Roman" w:cs="Times New Roman"/>
          <w:b/>
          <w:sz w:val="24"/>
          <w:szCs w:val="24"/>
        </w:rPr>
      </w:pPr>
      <w:r>
        <w:rPr>
          <w:rFonts w:ascii="Times New Roman" w:hAnsi="Times New Roman" w:cs="Times New Roman"/>
          <w:b/>
          <w:sz w:val="24"/>
          <w:szCs w:val="24"/>
        </w:rPr>
        <w:t xml:space="preserve">Semester – I </w:t>
      </w:r>
    </w:p>
    <w:p w:rsidR="008E4F7A" w:rsidRDefault="008E4F7A">
      <w:pPr>
        <w:spacing w:after="0"/>
        <w:jc w:val="both"/>
        <w:rPr>
          <w:rFonts w:ascii="Times New Roman" w:hAnsi="Times New Roman" w:cs="Times New Roman"/>
          <w:b/>
          <w:sz w:val="24"/>
          <w:szCs w:val="24"/>
        </w:rPr>
      </w:pPr>
    </w:p>
    <w:tbl>
      <w:tblPr>
        <w:tblStyle w:val="TableGrid"/>
        <w:tblW w:w="0" w:type="auto"/>
        <w:jc w:val="center"/>
        <w:tblLook w:val="04A0" w:firstRow="1" w:lastRow="0" w:firstColumn="1" w:lastColumn="0" w:noHBand="0" w:noVBand="1"/>
      </w:tblPr>
      <w:tblGrid>
        <w:gridCol w:w="1494"/>
        <w:gridCol w:w="5315"/>
        <w:gridCol w:w="740"/>
        <w:gridCol w:w="1069"/>
      </w:tblGrid>
      <w:tr w:rsidR="005214F2" w:rsidTr="001424E1">
        <w:trPr>
          <w:jc w:val="center"/>
        </w:trPr>
        <w:tc>
          <w:tcPr>
            <w:tcW w:w="1494" w:type="dxa"/>
          </w:tcPr>
          <w:p w:rsidR="005214F2" w:rsidRPr="005214F2" w:rsidRDefault="005214F2" w:rsidP="005214F2">
            <w:pPr>
              <w:jc w:val="center"/>
              <w:rPr>
                <w:rFonts w:ascii="Times New Roman" w:hAnsi="Times New Roman" w:cs="Times New Roman"/>
                <w:b/>
                <w:sz w:val="24"/>
                <w:szCs w:val="24"/>
              </w:rPr>
            </w:pPr>
            <w:r w:rsidRPr="005214F2">
              <w:rPr>
                <w:rFonts w:ascii="Times New Roman" w:hAnsi="Times New Roman" w:cs="Times New Roman"/>
                <w:b/>
                <w:sz w:val="24"/>
                <w:szCs w:val="24"/>
              </w:rPr>
              <w:t>Course code</w:t>
            </w:r>
          </w:p>
        </w:tc>
        <w:tc>
          <w:tcPr>
            <w:tcW w:w="5315" w:type="dxa"/>
          </w:tcPr>
          <w:p w:rsidR="005214F2" w:rsidRPr="005214F2" w:rsidRDefault="005214F2" w:rsidP="005214F2">
            <w:pPr>
              <w:jc w:val="center"/>
              <w:rPr>
                <w:rFonts w:ascii="Times New Roman" w:hAnsi="Times New Roman" w:cs="Times New Roman"/>
                <w:b/>
                <w:sz w:val="24"/>
                <w:szCs w:val="24"/>
              </w:rPr>
            </w:pPr>
            <w:r w:rsidRPr="005214F2">
              <w:rPr>
                <w:rFonts w:ascii="Times New Roman" w:hAnsi="Times New Roman" w:cs="Times New Roman"/>
                <w:b/>
                <w:sz w:val="24"/>
                <w:szCs w:val="24"/>
              </w:rPr>
              <w:t>Course title</w:t>
            </w:r>
          </w:p>
        </w:tc>
        <w:tc>
          <w:tcPr>
            <w:tcW w:w="740" w:type="dxa"/>
          </w:tcPr>
          <w:p w:rsidR="005214F2" w:rsidRPr="005214F2" w:rsidRDefault="005214F2" w:rsidP="005214F2">
            <w:pPr>
              <w:jc w:val="center"/>
              <w:rPr>
                <w:rFonts w:ascii="Times New Roman" w:hAnsi="Times New Roman" w:cs="Times New Roman"/>
                <w:b/>
                <w:sz w:val="24"/>
                <w:szCs w:val="24"/>
              </w:rPr>
            </w:pPr>
            <w:r w:rsidRPr="005214F2">
              <w:rPr>
                <w:rFonts w:ascii="Times New Roman" w:hAnsi="Times New Roman" w:cs="Times New Roman"/>
                <w:b/>
                <w:sz w:val="24"/>
                <w:szCs w:val="24"/>
              </w:rPr>
              <w:t>Hrs</w:t>
            </w:r>
          </w:p>
        </w:tc>
        <w:tc>
          <w:tcPr>
            <w:tcW w:w="1069" w:type="dxa"/>
          </w:tcPr>
          <w:p w:rsidR="005214F2" w:rsidRPr="005214F2" w:rsidRDefault="005214F2" w:rsidP="005214F2">
            <w:pPr>
              <w:jc w:val="center"/>
              <w:rPr>
                <w:rFonts w:ascii="Times New Roman" w:hAnsi="Times New Roman" w:cs="Times New Roman"/>
                <w:b/>
                <w:sz w:val="24"/>
                <w:szCs w:val="24"/>
              </w:rPr>
            </w:pPr>
            <w:r w:rsidRPr="005214F2">
              <w:rPr>
                <w:rFonts w:ascii="Times New Roman" w:hAnsi="Times New Roman" w:cs="Times New Roman"/>
                <w:b/>
                <w:sz w:val="24"/>
                <w:szCs w:val="24"/>
              </w:rPr>
              <w:t>Credits</w:t>
            </w:r>
          </w:p>
        </w:tc>
      </w:tr>
      <w:tr w:rsidR="005214F2" w:rsidTr="001424E1">
        <w:trPr>
          <w:jc w:val="center"/>
        </w:trPr>
        <w:tc>
          <w:tcPr>
            <w:tcW w:w="1494" w:type="dxa"/>
          </w:tcPr>
          <w:p w:rsidR="005214F2" w:rsidRDefault="001424E1">
            <w:pPr>
              <w:jc w:val="both"/>
              <w:rPr>
                <w:rFonts w:ascii="Times New Roman" w:hAnsi="Times New Roman" w:cs="Times New Roman"/>
                <w:sz w:val="24"/>
                <w:szCs w:val="24"/>
              </w:rPr>
            </w:pPr>
            <w:r>
              <w:rPr>
                <w:rFonts w:ascii="Times New Roman" w:hAnsi="Times New Roman" w:cs="Times New Roman"/>
                <w:sz w:val="24"/>
                <w:szCs w:val="24"/>
              </w:rPr>
              <w:t>M107</w:t>
            </w:r>
          </w:p>
        </w:tc>
        <w:tc>
          <w:tcPr>
            <w:tcW w:w="5315" w:type="dxa"/>
          </w:tcPr>
          <w:p w:rsidR="005214F2" w:rsidRDefault="001424E1">
            <w:pPr>
              <w:jc w:val="both"/>
              <w:rPr>
                <w:rFonts w:ascii="Times New Roman" w:hAnsi="Times New Roman" w:cs="Times New Roman"/>
                <w:sz w:val="24"/>
                <w:szCs w:val="24"/>
              </w:rPr>
            </w:pPr>
            <w:r>
              <w:rPr>
                <w:rFonts w:ascii="Times New Roman" w:hAnsi="Times New Roman" w:cs="Times New Roman"/>
                <w:sz w:val="24"/>
                <w:szCs w:val="24"/>
              </w:rPr>
              <w:t>Practical Mathematics</w:t>
            </w:r>
          </w:p>
        </w:tc>
        <w:tc>
          <w:tcPr>
            <w:tcW w:w="740" w:type="dxa"/>
          </w:tcPr>
          <w:p w:rsidR="005214F2" w:rsidRDefault="001424E1" w:rsidP="001424E1">
            <w:pPr>
              <w:jc w:val="center"/>
              <w:rPr>
                <w:rFonts w:ascii="Times New Roman" w:hAnsi="Times New Roman" w:cs="Times New Roman"/>
                <w:sz w:val="24"/>
                <w:szCs w:val="24"/>
              </w:rPr>
            </w:pPr>
            <w:r>
              <w:rPr>
                <w:rFonts w:ascii="Times New Roman" w:hAnsi="Times New Roman" w:cs="Times New Roman"/>
                <w:sz w:val="24"/>
                <w:szCs w:val="24"/>
              </w:rPr>
              <w:t>2</w:t>
            </w:r>
          </w:p>
        </w:tc>
        <w:tc>
          <w:tcPr>
            <w:tcW w:w="1069" w:type="dxa"/>
          </w:tcPr>
          <w:p w:rsidR="005214F2" w:rsidRDefault="001424E1" w:rsidP="001424E1">
            <w:pPr>
              <w:jc w:val="center"/>
              <w:rPr>
                <w:rFonts w:ascii="Times New Roman" w:hAnsi="Times New Roman" w:cs="Times New Roman"/>
                <w:sz w:val="24"/>
                <w:szCs w:val="24"/>
              </w:rPr>
            </w:pPr>
            <w:r>
              <w:rPr>
                <w:rFonts w:ascii="Times New Roman" w:hAnsi="Times New Roman" w:cs="Times New Roman"/>
                <w:sz w:val="24"/>
                <w:szCs w:val="24"/>
              </w:rPr>
              <w:t>2</w:t>
            </w:r>
          </w:p>
        </w:tc>
      </w:tr>
      <w:tr w:rsidR="005214F2" w:rsidTr="001424E1">
        <w:trPr>
          <w:jc w:val="center"/>
        </w:trPr>
        <w:tc>
          <w:tcPr>
            <w:tcW w:w="1494" w:type="dxa"/>
          </w:tcPr>
          <w:p w:rsidR="005214F2" w:rsidRDefault="001424E1">
            <w:pPr>
              <w:jc w:val="both"/>
              <w:rPr>
                <w:rFonts w:ascii="Times New Roman" w:hAnsi="Times New Roman" w:cs="Times New Roman"/>
                <w:sz w:val="24"/>
                <w:szCs w:val="24"/>
              </w:rPr>
            </w:pPr>
            <w:r>
              <w:rPr>
                <w:rFonts w:ascii="Times New Roman" w:hAnsi="Times New Roman" w:cs="Times New Roman"/>
                <w:sz w:val="24"/>
                <w:szCs w:val="24"/>
              </w:rPr>
              <w:t>M108</w:t>
            </w:r>
          </w:p>
        </w:tc>
        <w:tc>
          <w:tcPr>
            <w:tcW w:w="5315" w:type="dxa"/>
          </w:tcPr>
          <w:p w:rsidR="005214F2" w:rsidRDefault="001424E1">
            <w:pPr>
              <w:jc w:val="both"/>
              <w:rPr>
                <w:rFonts w:ascii="Times New Roman" w:hAnsi="Times New Roman" w:cs="Times New Roman"/>
                <w:sz w:val="24"/>
                <w:szCs w:val="24"/>
              </w:rPr>
            </w:pPr>
            <w:r>
              <w:rPr>
                <w:rFonts w:ascii="Times New Roman" w:hAnsi="Times New Roman" w:cs="Times New Roman"/>
                <w:sz w:val="24"/>
                <w:szCs w:val="24"/>
              </w:rPr>
              <w:t>Classical Algebra and Trigonometry</w:t>
            </w:r>
          </w:p>
        </w:tc>
        <w:tc>
          <w:tcPr>
            <w:tcW w:w="740" w:type="dxa"/>
          </w:tcPr>
          <w:p w:rsidR="005214F2" w:rsidRDefault="001424E1" w:rsidP="001424E1">
            <w:pPr>
              <w:jc w:val="center"/>
              <w:rPr>
                <w:rFonts w:ascii="Times New Roman" w:hAnsi="Times New Roman" w:cs="Times New Roman"/>
                <w:sz w:val="24"/>
                <w:szCs w:val="24"/>
              </w:rPr>
            </w:pPr>
            <w:r>
              <w:rPr>
                <w:rFonts w:ascii="Times New Roman" w:hAnsi="Times New Roman" w:cs="Times New Roman"/>
                <w:sz w:val="24"/>
                <w:szCs w:val="24"/>
              </w:rPr>
              <w:t>4</w:t>
            </w:r>
          </w:p>
        </w:tc>
        <w:tc>
          <w:tcPr>
            <w:tcW w:w="1069" w:type="dxa"/>
          </w:tcPr>
          <w:p w:rsidR="005214F2" w:rsidRDefault="001424E1" w:rsidP="001424E1">
            <w:pPr>
              <w:jc w:val="center"/>
              <w:rPr>
                <w:rFonts w:ascii="Times New Roman" w:hAnsi="Times New Roman" w:cs="Times New Roman"/>
                <w:sz w:val="24"/>
                <w:szCs w:val="24"/>
              </w:rPr>
            </w:pPr>
            <w:r>
              <w:rPr>
                <w:rFonts w:ascii="Times New Roman" w:hAnsi="Times New Roman" w:cs="Times New Roman"/>
                <w:sz w:val="24"/>
                <w:szCs w:val="24"/>
              </w:rPr>
              <w:t>4</w:t>
            </w:r>
          </w:p>
        </w:tc>
      </w:tr>
      <w:tr w:rsidR="001424E1" w:rsidTr="001424E1">
        <w:trPr>
          <w:jc w:val="center"/>
        </w:trPr>
        <w:tc>
          <w:tcPr>
            <w:tcW w:w="1494" w:type="dxa"/>
          </w:tcPr>
          <w:p w:rsidR="001424E1" w:rsidRDefault="001424E1">
            <w:pPr>
              <w:jc w:val="both"/>
              <w:rPr>
                <w:rFonts w:ascii="Times New Roman" w:hAnsi="Times New Roman" w:cs="Times New Roman"/>
                <w:sz w:val="24"/>
                <w:szCs w:val="24"/>
              </w:rPr>
            </w:pPr>
            <w:r>
              <w:rPr>
                <w:rFonts w:ascii="Times New Roman" w:hAnsi="Times New Roman" w:cs="Times New Roman"/>
                <w:sz w:val="24"/>
                <w:szCs w:val="24"/>
              </w:rPr>
              <w:t>AM106</w:t>
            </w:r>
          </w:p>
        </w:tc>
        <w:tc>
          <w:tcPr>
            <w:tcW w:w="5315" w:type="dxa"/>
          </w:tcPr>
          <w:p w:rsidR="001424E1" w:rsidRDefault="001424E1">
            <w:pPr>
              <w:jc w:val="both"/>
              <w:rPr>
                <w:rFonts w:ascii="Times New Roman" w:hAnsi="Times New Roman" w:cs="Times New Roman"/>
                <w:sz w:val="24"/>
                <w:szCs w:val="24"/>
              </w:rPr>
            </w:pPr>
            <w:r>
              <w:rPr>
                <w:rFonts w:ascii="Times New Roman" w:hAnsi="Times New Roman" w:cs="Times New Roman"/>
                <w:sz w:val="24"/>
                <w:szCs w:val="24"/>
              </w:rPr>
              <w:t>Allied Mathematics – I</w:t>
            </w:r>
          </w:p>
        </w:tc>
        <w:tc>
          <w:tcPr>
            <w:tcW w:w="740" w:type="dxa"/>
          </w:tcPr>
          <w:p w:rsidR="001424E1" w:rsidRDefault="001424E1" w:rsidP="001424E1">
            <w:pPr>
              <w:jc w:val="center"/>
              <w:rPr>
                <w:rFonts w:ascii="Times New Roman" w:hAnsi="Times New Roman" w:cs="Times New Roman"/>
                <w:sz w:val="24"/>
                <w:szCs w:val="24"/>
              </w:rPr>
            </w:pPr>
            <w:r>
              <w:rPr>
                <w:rFonts w:ascii="Times New Roman" w:hAnsi="Times New Roman" w:cs="Times New Roman"/>
                <w:sz w:val="24"/>
                <w:szCs w:val="24"/>
              </w:rPr>
              <w:t>6</w:t>
            </w:r>
          </w:p>
        </w:tc>
        <w:tc>
          <w:tcPr>
            <w:tcW w:w="1069" w:type="dxa"/>
          </w:tcPr>
          <w:p w:rsidR="001424E1" w:rsidRDefault="001424E1" w:rsidP="001424E1">
            <w:pPr>
              <w:jc w:val="center"/>
              <w:rPr>
                <w:rFonts w:ascii="Times New Roman" w:hAnsi="Times New Roman" w:cs="Times New Roman"/>
                <w:sz w:val="24"/>
                <w:szCs w:val="24"/>
              </w:rPr>
            </w:pPr>
            <w:r>
              <w:rPr>
                <w:rFonts w:ascii="Times New Roman" w:hAnsi="Times New Roman" w:cs="Times New Roman"/>
                <w:sz w:val="24"/>
                <w:szCs w:val="24"/>
              </w:rPr>
              <w:t>3</w:t>
            </w:r>
          </w:p>
        </w:tc>
      </w:tr>
      <w:tr w:rsidR="001424E1" w:rsidTr="001424E1">
        <w:trPr>
          <w:jc w:val="center"/>
        </w:trPr>
        <w:tc>
          <w:tcPr>
            <w:tcW w:w="1494" w:type="dxa"/>
          </w:tcPr>
          <w:p w:rsidR="001424E1" w:rsidRDefault="001424E1">
            <w:pPr>
              <w:jc w:val="both"/>
              <w:rPr>
                <w:rFonts w:ascii="Times New Roman" w:hAnsi="Times New Roman" w:cs="Times New Roman"/>
                <w:sz w:val="24"/>
                <w:szCs w:val="24"/>
              </w:rPr>
            </w:pPr>
            <w:r>
              <w:rPr>
                <w:rFonts w:ascii="Times New Roman" w:hAnsi="Times New Roman" w:cs="Times New Roman"/>
                <w:sz w:val="24"/>
                <w:szCs w:val="24"/>
              </w:rPr>
              <w:t>AM107</w:t>
            </w:r>
          </w:p>
        </w:tc>
        <w:tc>
          <w:tcPr>
            <w:tcW w:w="5315" w:type="dxa"/>
          </w:tcPr>
          <w:p w:rsidR="001424E1" w:rsidRDefault="001424E1">
            <w:pPr>
              <w:jc w:val="both"/>
              <w:rPr>
                <w:rFonts w:ascii="Times New Roman" w:hAnsi="Times New Roman" w:cs="Times New Roman"/>
                <w:sz w:val="24"/>
                <w:szCs w:val="24"/>
              </w:rPr>
            </w:pPr>
            <w:r>
              <w:rPr>
                <w:rFonts w:ascii="Times New Roman" w:hAnsi="Times New Roman" w:cs="Times New Roman"/>
                <w:sz w:val="24"/>
                <w:szCs w:val="24"/>
              </w:rPr>
              <w:t>Allied business statistics and operations research - I</w:t>
            </w:r>
          </w:p>
        </w:tc>
        <w:tc>
          <w:tcPr>
            <w:tcW w:w="740" w:type="dxa"/>
          </w:tcPr>
          <w:p w:rsidR="001424E1" w:rsidRDefault="001424E1" w:rsidP="001424E1">
            <w:pPr>
              <w:jc w:val="center"/>
              <w:rPr>
                <w:rFonts w:ascii="Times New Roman" w:hAnsi="Times New Roman" w:cs="Times New Roman"/>
                <w:sz w:val="24"/>
                <w:szCs w:val="24"/>
              </w:rPr>
            </w:pPr>
            <w:r>
              <w:rPr>
                <w:rFonts w:ascii="Times New Roman" w:hAnsi="Times New Roman" w:cs="Times New Roman"/>
                <w:sz w:val="24"/>
                <w:szCs w:val="24"/>
              </w:rPr>
              <w:t>6</w:t>
            </w:r>
          </w:p>
        </w:tc>
        <w:tc>
          <w:tcPr>
            <w:tcW w:w="1069" w:type="dxa"/>
          </w:tcPr>
          <w:p w:rsidR="001424E1" w:rsidRDefault="001424E1" w:rsidP="001424E1">
            <w:pPr>
              <w:jc w:val="center"/>
              <w:rPr>
                <w:rFonts w:ascii="Times New Roman" w:hAnsi="Times New Roman" w:cs="Times New Roman"/>
                <w:sz w:val="24"/>
                <w:szCs w:val="24"/>
              </w:rPr>
            </w:pPr>
            <w:r>
              <w:rPr>
                <w:rFonts w:ascii="Times New Roman" w:hAnsi="Times New Roman" w:cs="Times New Roman"/>
                <w:sz w:val="24"/>
                <w:szCs w:val="24"/>
              </w:rPr>
              <w:t>3</w:t>
            </w:r>
          </w:p>
        </w:tc>
      </w:tr>
    </w:tbl>
    <w:p w:rsidR="005214F2" w:rsidRDefault="005214F2">
      <w:pPr>
        <w:spacing w:after="0"/>
        <w:jc w:val="both"/>
        <w:rPr>
          <w:rFonts w:ascii="Times New Roman" w:hAnsi="Times New Roman" w:cs="Times New Roman"/>
          <w:sz w:val="24"/>
          <w:szCs w:val="24"/>
        </w:rPr>
      </w:pPr>
    </w:p>
    <w:p w:rsidR="001424E1" w:rsidRDefault="001424E1">
      <w:pPr>
        <w:spacing w:after="0"/>
        <w:jc w:val="both"/>
        <w:rPr>
          <w:rFonts w:ascii="Times New Roman" w:hAnsi="Times New Roman" w:cs="Times New Roman"/>
          <w:b/>
          <w:sz w:val="24"/>
          <w:szCs w:val="24"/>
        </w:rPr>
      </w:pPr>
      <w:r>
        <w:rPr>
          <w:rFonts w:ascii="Times New Roman" w:hAnsi="Times New Roman" w:cs="Times New Roman"/>
          <w:b/>
          <w:sz w:val="24"/>
          <w:szCs w:val="24"/>
        </w:rPr>
        <w:t>Semester – II</w:t>
      </w:r>
    </w:p>
    <w:p w:rsidR="001424E1" w:rsidRPr="00FB2381" w:rsidRDefault="001424E1">
      <w:pPr>
        <w:spacing w:after="0"/>
        <w:jc w:val="both"/>
        <w:rPr>
          <w:rFonts w:ascii="Times New Roman" w:hAnsi="Times New Roman" w:cs="Times New Roman"/>
          <w:b/>
          <w:sz w:val="14"/>
          <w:szCs w:val="24"/>
        </w:rPr>
      </w:pPr>
    </w:p>
    <w:tbl>
      <w:tblPr>
        <w:tblStyle w:val="TableGrid"/>
        <w:tblW w:w="0" w:type="auto"/>
        <w:jc w:val="center"/>
        <w:tblLook w:val="04A0" w:firstRow="1" w:lastRow="0" w:firstColumn="1" w:lastColumn="0" w:noHBand="0" w:noVBand="1"/>
      </w:tblPr>
      <w:tblGrid>
        <w:gridCol w:w="1494"/>
        <w:gridCol w:w="5315"/>
        <w:gridCol w:w="740"/>
        <w:gridCol w:w="1069"/>
      </w:tblGrid>
      <w:tr w:rsidR="001424E1" w:rsidTr="007E1354">
        <w:trPr>
          <w:jc w:val="center"/>
        </w:trPr>
        <w:tc>
          <w:tcPr>
            <w:tcW w:w="1494" w:type="dxa"/>
          </w:tcPr>
          <w:p w:rsidR="001424E1" w:rsidRPr="005214F2" w:rsidRDefault="001424E1" w:rsidP="007E1354">
            <w:pPr>
              <w:jc w:val="center"/>
              <w:rPr>
                <w:rFonts w:ascii="Times New Roman" w:hAnsi="Times New Roman" w:cs="Times New Roman"/>
                <w:b/>
                <w:sz w:val="24"/>
                <w:szCs w:val="24"/>
              </w:rPr>
            </w:pPr>
            <w:r w:rsidRPr="005214F2">
              <w:rPr>
                <w:rFonts w:ascii="Times New Roman" w:hAnsi="Times New Roman" w:cs="Times New Roman"/>
                <w:b/>
                <w:sz w:val="24"/>
                <w:szCs w:val="24"/>
              </w:rPr>
              <w:t>Course code</w:t>
            </w:r>
          </w:p>
        </w:tc>
        <w:tc>
          <w:tcPr>
            <w:tcW w:w="5315" w:type="dxa"/>
          </w:tcPr>
          <w:p w:rsidR="001424E1" w:rsidRPr="005214F2" w:rsidRDefault="001424E1" w:rsidP="007E1354">
            <w:pPr>
              <w:jc w:val="center"/>
              <w:rPr>
                <w:rFonts w:ascii="Times New Roman" w:hAnsi="Times New Roman" w:cs="Times New Roman"/>
                <w:b/>
                <w:sz w:val="24"/>
                <w:szCs w:val="24"/>
              </w:rPr>
            </w:pPr>
            <w:r w:rsidRPr="005214F2">
              <w:rPr>
                <w:rFonts w:ascii="Times New Roman" w:hAnsi="Times New Roman" w:cs="Times New Roman"/>
                <w:b/>
                <w:sz w:val="24"/>
                <w:szCs w:val="24"/>
              </w:rPr>
              <w:t>Course title</w:t>
            </w:r>
          </w:p>
        </w:tc>
        <w:tc>
          <w:tcPr>
            <w:tcW w:w="740" w:type="dxa"/>
          </w:tcPr>
          <w:p w:rsidR="001424E1" w:rsidRPr="005214F2" w:rsidRDefault="001424E1" w:rsidP="007E1354">
            <w:pPr>
              <w:jc w:val="center"/>
              <w:rPr>
                <w:rFonts w:ascii="Times New Roman" w:hAnsi="Times New Roman" w:cs="Times New Roman"/>
                <w:b/>
                <w:sz w:val="24"/>
                <w:szCs w:val="24"/>
              </w:rPr>
            </w:pPr>
            <w:r w:rsidRPr="005214F2">
              <w:rPr>
                <w:rFonts w:ascii="Times New Roman" w:hAnsi="Times New Roman" w:cs="Times New Roman"/>
                <w:b/>
                <w:sz w:val="24"/>
                <w:szCs w:val="24"/>
              </w:rPr>
              <w:t>Hrs</w:t>
            </w:r>
          </w:p>
        </w:tc>
        <w:tc>
          <w:tcPr>
            <w:tcW w:w="1069" w:type="dxa"/>
          </w:tcPr>
          <w:p w:rsidR="001424E1" w:rsidRPr="005214F2" w:rsidRDefault="001424E1" w:rsidP="007E1354">
            <w:pPr>
              <w:jc w:val="center"/>
              <w:rPr>
                <w:rFonts w:ascii="Times New Roman" w:hAnsi="Times New Roman" w:cs="Times New Roman"/>
                <w:b/>
                <w:sz w:val="24"/>
                <w:szCs w:val="24"/>
              </w:rPr>
            </w:pPr>
            <w:r w:rsidRPr="005214F2">
              <w:rPr>
                <w:rFonts w:ascii="Times New Roman" w:hAnsi="Times New Roman" w:cs="Times New Roman"/>
                <w:b/>
                <w:sz w:val="24"/>
                <w:szCs w:val="24"/>
              </w:rPr>
              <w:t>Credits</w:t>
            </w:r>
          </w:p>
        </w:tc>
      </w:tr>
      <w:tr w:rsidR="001424E1" w:rsidTr="007E1354">
        <w:trPr>
          <w:jc w:val="center"/>
        </w:trPr>
        <w:tc>
          <w:tcPr>
            <w:tcW w:w="1494" w:type="dxa"/>
          </w:tcPr>
          <w:p w:rsidR="001424E1" w:rsidRDefault="001424E1" w:rsidP="007E1354">
            <w:pPr>
              <w:jc w:val="both"/>
              <w:rPr>
                <w:rFonts w:ascii="Times New Roman" w:hAnsi="Times New Roman" w:cs="Times New Roman"/>
                <w:sz w:val="24"/>
                <w:szCs w:val="24"/>
              </w:rPr>
            </w:pPr>
            <w:r>
              <w:rPr>
                <w:rFonts w:ascii="Times New Roman" w:hAnsi="Times New Roman" w:cs="Times New Roman"/>
                <w:sz w:val="24"/>
                <w:szCs w:val="24"/>
              </w:rPr>
              <w:t>M207</w:t>
            </w:r>
          </w:p>
        </w:tc>
        <w:tc>
          <w:tcPr>
            <w:tcW w:w="5315" w:type="dxa"/>
          </w:tcPr>
          <w:p w:rsidR="001424E1" w:rsidRDefault="001424E1" w:rsidP="007E1354">
            <w:pPr>
              <w:jc w:val="both"/>
              <w:rPr>
                <w:rFonts w:ascii="Times New Roman" w:hAnsi="Times New Roman" w:cs="Times New Roman"/>
                <w:sz w:val="24"/>
                <w:szCs w:val="24"/>
              </w:rPr>
            </w:pPr>
            <w:r>
              <w:rPr>
                <w:rFonts w:ascii="Times New Roman" w:hAnsi="Times New Roman" w:cs="Times New Roman"/>
                <w:sz w:val="24"/>
                <w:szCs w:val="24"/>
              </w:rPr>
              <w:t>Calculus and differential equations</w:t>
            </w:r>
          </w:p>
        </w:tc>
        <w:tc>
          <w:tcPr>
            <w:tcW w:w="740" w:type="dxa"/>
          </w:tcPr>
          <w:p w:rsidR="001424E1" w:rsidRDefault="001424E1" w:rsidP="007E1354">
            <w:pPr>
              <w:jc w:val="center"/>
              <w:rPr>
                <w:rFonts w:ascii="Times New Roman" w:hAnsi="Times New Roman" w:cs="Times New Roman"/>
                <w:sz w:val="24"/>
                <w:szCs w:val="24"/>
              </w:rPr>
            </w:pPr>
            <w:r>
              <w:rPr>
                <w:rFonts w:ascii="Times New Roman" w:hAnsi="Times New Roman" w:cs="Times New Roman"/>
                <w:sz w:val="24"/>
                <w:szCs w:val="24"/>
              </w:rPr>
              <w:t>6</w:t>
            </w:r>
          </w:p>
        </w:tc>
        <w:tc>
          <w:tcPr>
            <w:tcW w:w="1069" w:type="dxa"/>
          </w:tcPr>
          <w:p w:rsidR="001424E1" w:rsidRDefault="001424E1" w:rsidP="007E1354">
            <w:pPr>
              <w:jc w:val="center"/>
              <w:rPr>
                <w:rFonts w:ascii="Times New Roman" w:hAnsi="Times New Roman" w:cs="Times New Roman"/>
                <w:sz w:val="24"/>
                <w:szCs w:val="24"/>
              </w:rPr>
            </w:pPr>
            <w:r>
              <w:rPr>
                <w:rFonts w:ascii="Times New Roman" w:hAnsi="Times New Roman" w:cs="Times New Roman"/>
                <w:sz w:val="24"/>
                <w:szCs w:val="24"/>
              </w:rPr>
              <w:t>4</w:t>
            </w:r>
          </w:p>
        </w:tc>
      </w:tr>
      <w:tr w:rsidR="001424E1" w:rsidTr="007E1354">
        <w:trPr>
          <w:jc w:val="center"/>
        </w:trPr>
        <w:tc>
          <w:tcPr>
            <w:tcW w:w="1494" w:type="dxa"/>
          </w:tcPr>
          <w:p w:rsidR="001424E1" w:rsidRDefault="001424E1" w:rsidP="001424E1">
            <w:pPr>
              <w:jc w:val="both"/>
              <w:rPr>
                <w:rFonts w:ascii="Times New Roman" w:hAnsi="Times New Roman" w:cs="Times New Roman"/>
                <w:sz w:val="24"/>
                <w:szCs w:val="24"/>
              </w:rPr>
            </w:pPr>
            <w:r>
              <w:rPr>
                <w:rFonts w:ascii="Times New Roman" w:hAnsi="Times New Roman" w:cs="Times New Roman"/>
                <w:sz w:val="24"/>
                <w:szCs w:val="24"/>
              </w:rPr>
              <w:t>AM206</w:t>
            </w:r>
          </w:p>
        </w:tc>
        <w:tc>
          <w:tcPr>
            <w:tcW w:w="5315" w:type="dxa"/>
          </w:tcPr>
          <w:p w:rsidR="001424E1" w:rsidRDefault="001424E1" w:rsidP="007E1354">
            <w:pPr>
              <w:jc w:val="both"/>
              <w:rPr>
                <w:rFonts w:ascii="Times New Roman" w:hAnsi="Times New Roman" w:cs="Times New Roman"/>
                <w:sz w:val="24"/>
                <w:szCs w:val="24"/>
              </w:rPr>
            </w:pPr>
            <w:r>
              <w:rPr>
                <w:rFonts w:ascii="Times New Roman" w:hAnsi="Times New Roman" w:cs="Times New Roman"/>
                <w:sz w:val="24"/>
                <w:szCs w:val="24"/>
              </w:rPr>
              <w:t>Allied Mathematics – II</w:t>
            </w:r>
          </w:p>
        </w:tc>
        <w:tc>
          <w:tcPr>
            <w:tcW w:w="740" w:type="dxa"/>
          </w:tcPr>
          <w:p w:rsidR="001424E1" w:rsidRDefault="001424E1" w:rsidP="007E1354">
            <w:pPr>
              <w:jc w:val="center"/>
              <w:rPr>
                <w:rFonts w:ascii="Times New Roman" w:hAnsi="Times New Roman" w:cs="Times New Roman"/>
                <w:sz w:val="24"/>
                <w:szCs w:val="24"/>
              </w:rPr>
            </w:pPr>
            <w:r>
              <w:rPr>
                <w:rFonts w:ascii="Times New Roman" w:hAnsi="Times New Roman" w:cs="Times New Roman"/>
                <w:sz w:val="24"/>
                <w:szCs w:val="24"/>
              </w:rPr>
              <w:t>6</w:t>
            </w:r>
          </w:p>
        </w:tc>
        <w:tc>
          <w:tcPr>
            <w:tcW w:w="1069" w:type="dxa"/>
          </w:tcPr>
          <w:p w:rsidR="001424E1" w:rsidRDefault="001424E1" w:rsidP="007E1354">
            <w:pPr>
              <w:jc w:val="center"/>
              <w:rPr>
                <w:rFonts w:ascii="Times New Roman" w:hAnsi="Times New Roman" w:cs="Times New Roman"/>
                <w:sz w:val="24"/>
                <w:szCs w:val="24"/>
              </w:rPr>
            </w:pPr>
            <w:r>
              <w:rPr>
                <w:rFonts w:ascii="Times New Roman" w:hAnsi="Times New Roman" w:cs="Times New Roman"/>
                <w:sz w:val="24"/>
                <w:szCs w:val="24"/>
              </w:rPr>
              <w:t>3</w:t>
            </w:r>
          </w:p>
        </w:tc>
      </w:tr>
      <w:tr w:rsidR="001424E1" w:rsidTr="007E1354">
        <w:trPr>
          <w:jc w:val="center"/>
        </w:trPr>
        <w:tc>
          <w:tcPr>
            <w:tcW w:w="1494" w:type="dxa"/>
          </w:tcPr>
          <w:p w:rsidR="001424E1" w:rsidRDefault="001424E1" w:rsidP="007E1354">
            <w:pPr>
              <w:jc w:val="both"/>
              <w:rPr>
                <w:rFonts w:ascii="Times New Roman" w:hAnsi="Times New Roman" w:cs="Times New Roman"/>
                <w:sz w:val="24"/>
                <w:szCs w:val="24"/>
              </w:rPr>
            </w:pPr>
            <w:r>
              <w:rPr>
                <w:rFonts w:ascii="Times New Roman" w:hAnsi="Times New Roman" w:cs="Times New Roman"/>
                <w:sz w:val="24"/>
                <w:szCs w:val="24"/>
              </w:rPr>
              <w:t>AM207</w:t>
            </w:r>
          </w:p>
        </w:tc>
        <w:tc>
          <w:tcPr>
            <w:tcW w:w="5315" w:type="dxa"/>
          </w:tcPr>
          <w:p w:rsidR="001424E1" w:rsidRDefault="001424E1" w:rsidP="007E1354">
            <w:pPr>
              <w:jc w:val="both"/>
              <w:rPr>
                <w:rFonts w:ascii="Times New Roman" w:hAnsi="Times New Roman" w:cs="Times New Roman"/>
                <w:sz w:val="24"/>
                <w:szCs w:val="24"/>
              </w:rPr>
            </w:pPr>
            <w:r>
              <w:rPr>
                <w:rFonts w:ascii="Times New Roman" w:hAnsi="Times New Roman" w:cs="Times New Roman"/>
                <w:sz w:val="24"/>
                <w:szCs w:val="24"/>
              </w:rPr>
              <w:t>Allied business statistics and operations research - II</w:t>
            </w:r>
          </w:p>
        </w:tc>
        <w:tc>
          <w:tcPr>
            <w:tcW w:w="740" w:type="dxa"/>
          </w:tcPr>
          <w:p w:rsidR="001424E1" w:rsidRDefault="001424E1" w:rsidP="007E1354">
            <w:pPr>
              <w:jc w:val="center"/>
              <w:rPr>
                <w:rFonts w:ascii="Times New Roman" w:hAnsi="Times New Roman" w:cs="Times New Roman"/>
                <w:sz w:val="24"/>
                <w:szCs w:val="24"/>
              </w:rPr>
            </w:pPr>
            <w:r>
              <w:rPr>
                <w:rFonts w:ascii="Times New Roman" w:hAnsi="Times New Roman" w:cs="Times New Roman"/>
                <w:sz w:val="24"/>
                <w:szCs w:val="24"/>
              </w:rPr>
              <w:t>6</w:t>
            </w:r>
          </w:p>
        </w:tc>
        <w:tc>
          <w:tcPr>
            <w:tcW w:w="1069" w:type="dxa"/>
          </w:tcPr>
          <w:p w:rsidR="001424E1" w:rsidRDefault="001424E1" w:rsidP="007E1354">
            <w:pPr>
              <w:jc w:val="center"/>
              <w:rPr>
                <w:rFonts w:ascii="Times New Roman" w:hAnsi="Times New Roman" w:cs="Times New Roman"/>
                <w:sz w:val="24"/>
                <w:szCs w:val="24"/>
              </w:rPr>
            </w:pPr>
            <w:r>
              <w:rPr>
                <w:rFonts w:ascii="Times New Roman" w:hAnsi="Times New Roman" w:cs="Times New Roman"/>
                <w:sz w:val="24"/>
                <w:szCs w:val="24"/>
              </w:rPr>
              <w:t>3</w:t>
            </w:r>
          </w:p>
        </w:tc>
      </w:tr>
    </w:tbl>
    <w:p w:rsidR="001424E1" w:rsidRDefault="001424E1">
      <w:pPr>
        <w:spacing w:after="0"/>
        <w:jc w:val="both"/>
        <w:rPr>
          <w:rFonts w:ascii="Times New Roman" w:hAnsi="Times New Roman" w:cs="Times New Roman"/>
          <w:b/>
          <w:sz w:val="24"/>
          <w:szCs w:val="24"/>
        </w:rPr>
      </w:pPr>
    </w:p>
    <w:p w:rsidR="008C7626" w:rsidRDefault="008C7626" w:rsidP="008C7626">
      <w:pPr>
        <w:spacing w:after="0"/>
        <w:jc w:val="both"/>
        <w:rPr>
          <w:rFonts w:ascii="Times New Roman" w:hAnsi="Times New Roman" w:cs="Times New Roman"/>
          <w:b/>
          <w:sz w:val="24"/>
          <w:szCs w:val="24"/>
        </w:rPr>
      </w:pPr>
      <w:r>
        <w:rPr>
          <w:rFonts w:ascii="Times New Roman" w:hAnsi="Times New Roman" w:cs="Times New Roman"/>
          <w:b/>
          <w:sz w:val="24"/>
          <w:szCs w:val="24"/>
        </w:rPr>
        <w:t>Semester – III</w:t>
      </w:r>
    </w:p>
    <w:p w:rsidR="008C7626" w:rsidRPr="00FB2381" w:rsidRDefault="008C7626" w:rsidP="008C7626">
      <w:pPr>
        <w:spacing w:after="0"/>
        <w:jc w:val="both"/>
        <w:rPr>
          <w:rFonts w:ascii="Times New Roman" w:hAnsi="Times New Roman" w:cs="Times New Roman"/>
          <w:b/>
          <w:sz w:val="8"/>
          <w:szCs w:val="24"/>
        </w:rPr>
      </w:pPr>
    </w:p>
    <w:tbl>
      <w:tblPr>
        <w:tblStyle w:val="TableGrid"/>
        <w:tblW w:w="0" w:type="auto"/>
        <w:jc w:val="center"/>
        <w:tblLook w:val="04A0" w:firstRow="1" w:lastRow="0" w:firstColumn="1" w:lastColumn="0" w:noHBand="0" w:noVBand="1"/>
      </w:tblPr>
      <w:tblGrid>
        <w:gridCol w:w="1494"/>
        <w:gridCol w:w="5315"/>
        <w:gridCol w:w="740"/>
        <w:gridCol w:w="1069"/>
      </w:tblGrid>
      <w:tr w:rsidR="008C7626" w:rsidTr="007E1354">
        <w:trPr>
          <w:jc w:val="center"/>
        </w:trPr>
        <w:tc>
          <w:tcPr>
            <w:tcW w:w="1494" w:type="dxa"/>
          </w:tcPr>
          <w:p w:rsidR="008C7626" w:rsidRPr="005214F2" w:rsidRDefault="008C7626" w:rsidP="007E1354">
            <w:pPr>
              <w:jc w:val="center"/>
              <w:rPr>
                <w:rFonts w:ascii="Times New Roman" w:hAnsi="Times New Roman" w:cs="Times New Roman"/>
                <w:b/>
                <w:sz w:val="24"/>
                <w:szCs w:val="24"/>
              </w:rPr>
            </w:pPr>
            <w:r w:rsidRPr="005214F2">
              <w:rPr>
                <w:rFonts w:ascii="Times New Roman" w:hAnsi="Times New Roman" w:cs="Times New Roman"/>
                <w:b/>
                <w:sz w:val="24"/>
                <w:szCs w:val="24"/>
              </w:rPr>
              <w:t>Course code</w:t>
            </w:r>
          </w:p>
        </w:tc>
        <w:tc>
          <w:tcPr>
            <w:tcW w:w="5315" w:type="dxa"/>
          </w:tcPr>
          <w:p w:rsidR="008C7626" w:rsidRPr="005214F2" w:rsidRDefault="008C7626" w:rsidP="007E1354">
            <w:pPr>
              <w:jc w:val="center"/>
              <w:rPr>
                <w:rFonts w:ascii="Times New Roman" w:hAnsi="Times New Roman" w:cs="Times New Roman"/>
                <w:b/>
                <w:sz w:val="24"/>
                <w:szCs w:val="24"/>
              </w:rPr>
            </w:pPr>
            <w:r w:rsidRPr="005214F2">
              <w:rPr>
                <w:rFonts w:ascii="Times New Roman" w:hAnsi="Times New Roman" w:cs="Times New Roman"/>
                <w:b/>
                <w:sz w:val="24"/>
                <w:szCs w:val="24"/>
              </w:rPr>
              <w:t>Course title</w:t>
            </w:r>
          </w:p>
        </w:tc>
        <w:tc>
          <w:tcPr>
            <w:tcW w:w="740" w:type="dxa"/>
          </w:tcPr>
          <w:p w:rsidR="008C7626" w:rsidRPr="005214F2" w:rsidRDefault="008C7626" w:rsidP="007E1354">
            <w:pPr>
              <w:jc w:val="center"/>
              <w:rPr>
                <w:rFonts w:ascii="Times New Roman" w:hAnsi="Times New Roman" w:cs="Times New Roman"/>
                <w:b/>
                <w:sz w:val="24"/>
                <w:szCs w:val="24"/>
              </w:rPr>
            </w:pPr>
            <w:r w:rsidRPr="005214F2">
              <w:rPr>
                <w:rFonts w:ascii="Times New Roman" w:hAnsi="Times New Roman" w:cs="Times New Roman"/>
                <w:b/>
                <w:sz w:val="24"/>
                <w:szCs w:val="24"/>
              </w:rPr>
              <w:t>Hrs</w:t>
            </w:r>
          </w:p>
        </w:tc>
        <w:tc>
          <w:tcPr>
            <w:tcW w:w="1069" w:type="dxa"/>
          </w:tcPr>
          <w:p w:rsidR="008C7626" w:rsidRPr="005214F2" w:rsidRDefault="008C7626" w:rsidP="007E1354">
            <w:pPr>
              <w:jc w:val="center"/>
              <w:rPr>
                <w:rFonts w:ascii="Times New Roman" w:hAnsi="Times New Roman" w:cs="Times New Roman"/>
                <w:b/>
                <w:sz w:val="24"/>
                <w:szCs w:val="24"/>
              </w:rPr>
            </w:pPr>
            <w:r w:rsidRPr="005214F2">
              <w:rPr>
                <w:rFonts w:ascii="Times New Roman" w:hAnsi="Times New Roman" w:cs="Times New Roman"/>
                <w:b/>
                <w:sz w:val="24"/>
                <w:szCs w:val="24"/>
              </w:rPr>
              <w:t>Credits</w:t>
            </w:r>
          </w:p>
        </w:tc>
      </w:tr>
      <w:tr w:rsidR="008C7626" w:rsidTr="007E1354">
        <w:trPr>
          <w:jc w:val="center"/>
        </w:trPr>
        <w:tc>
          <w:tcPr>
            <w:tcW w:w="1494" w:type="dxa"/>
          </w:tcPr>
          <w:p w:rsidR="008C7626" w:rsidRDefault="008C7626" w:rsidP="007E1354">
            <w:pPr>
              <w:jc w:val="both"/>
              <w:rPr>
                <w:rFonts w:ascii="Times New Roman" w:hAnsi="Times New Roman" w:cs="Times New Roman"/>
                <w:sz w:val="24"/>
                <w:szCs w:val="24"/>
              </w:rPr>
            </w:pPr>
            <w:r>
              <w:rPr>
                <w:rFonts w:ascii="Times New Roman" w:hAnsi="Times New Roman" w:cs="Times New Roman"/>
                <w:sz w:val="24"/>
                <w:szCs w:val="24"/>
              </w:rPr>
              <w:t>M306</w:t>
            </w:r>
          </w:p>
        </w:tc>
        <w:tc>
          <w:tcPr>
            <w:tcW w:w="5315" w:type="dxa"/>
          </w:tcPr>
          <w:p w:rsidR="008C7626" w:rsidRDefault="008C7626" w:rsidP="007E1354">
            <w:pPr>
              <w:jc w:val="both"/>
              <w:rPr>
                <w:rFonts w:ascii="Times New Roman" w:hAnsi="Times New Roman" w:cs="Times New Roman"/>
                <w:sz w:val="24"/>
                <w:szCs w:val="24"/>
              </w:rPr>
            </w:pPr>
            <w:r>
              <w:rPr>
                <w:rFonts w:ascii="Times New Roman" w:hAnsi="Times New Roman" w:cs="Times New Roman"/>
                <w:sz w:val="24"/>
                <w:szCs w:val="24"/>
              </w:rPr>
              <w:t>Vector Analysis</w:t>
            </w:r>
          </w:p>
        </w:tc>
        <w:tc>
          <w:tcPr>
            <w:tcW w:w="740" w:type="dxa"/>
          </w:tcPr>
          <w:p w:rsidR="008C7626" w:rsidRDefault="008C7626" w:rsidP="007E1354">
            <w:pPr>
              <w:jc w:val="center"/>
              <w:rPr>
                <w:rFonts w:ascii="Times New Roman" w:hAnsi="Times New Roman" w:cs="Times New Roman"/>
                <w:sz w:val="24"/>
                <w:szCs w:val="24"/>
              </w:rPr>
            </w:pPr>
            <w:r>
              <w:rPr>
                <w:rFonts w:ascii="Times New Roman" w:hAnsi="Times New Roman" w:cs="Times New Roman"/>
                <w:sz w:val="24"/>
                <w:szCs w:val="24"/>
              </w:rPr>
              <w:t>4</w:t>
            </w:r>
          </w:p>
        </w:tc>
        <w:tc>
          <w:tcPr>
            <w:tcW w:w="1069" w:type="dxa"/>
          </w:tcPr>
          <w:p w:rsidR="008C7626" w:rsidRDefault="008C7626" w:rsidP="007E1354">
            <w:pPr>
              <w:jc w:val="center"/>
              <w:rPr>
                <w:rFonts w:ascii="Times New Roman" w:hAnsi="Times New Roman" w:cs="Times New Roman"/>
                <w:sz w:val="24"/>
                <w:szCs w:val="24"/>
              </w:rPr>
            </w:pPr>
            <w:r>
              <w:rPr>
                <w:rFonts w:ascii="Times New Roman" w:hAnsi="Times New Roman" w:cs="Times New Roman"/>
                <w:sz w:val="24"/>
                <w:szCs w:val="24"/>
              </w:rPr>
              <w:t>3</w:t>
            </w:r>
          </w:p>
        </w:tc>
      </w:tr>
      <w:tr w:rsidR="008C7626" w:rsidTr="007E1354">
        <w:trPr>
          <w:jc w:val="center"/>
        </w:trPr>
        <w:tc>
          <w:tcPr>
            <w:tcW w:w="1494" w:type="dxa"/>
          </w:tcPr>
          <w:p w:rsidR="008C7626" w:rsidRDefault="008C7626" w:rsidP="007E1354">
            <w:pPr>
              <w:jc w:val="both"/>
              <w:rPr>
                <w:rFonts w:ascii="Times New Roman" w:hAnsi="Times New Roman" w:cs="Times New Roman"/>
                <w:sz w:val="24"/>
                <w:szCs w:val="24"/>
              </w:rPr>
            </w:pPr>
            <w:r>
              <w:rPr>
                <w:rFonts w:ascii="Times New Roman" w:hAnsi="Times New Roman" w:cs="Times New Roman"/>
                <w:sz w:val="24"/>
                <w:szCs w:val="24"/>
              </w:rPr>
              <w:t>M307</w:t>
            </w:r>
          </w:p>
        </w:tc>
        <w:tc>
          <w:tcPr>
            <w:tcW w:w="5315" w:type="dxa"/>
          </w:tcPr>
          <w:p w:rsidR="008C7626" w:rsidRDefault="008C7626" w:rsidP="007E1354">
            <w:pPr>
              <w:jc w:val="both"/>
              <w:rPr>
                <w:rFonts w:ascii="Times New Roman" w:hAnsi="Times New Roman" w:cs="Times New Roman"/>
                <w:sz w:val="24"/>
                <w:szCs w:val="24"/>
              </w:rPr>
            </w:pPr>
            <w:r>
              <w:rPr>
                <w:rFonts w:ascii="Times New Roman" w:hAnsi="Times New Roman" w:cs="Times New Roman"/>
                <w:sz w:val="24"/>
                <w:szCs w:val="24"/>
              </w:rPr>
              <w:t>Advanced calculus</w:t>
            </w:r>
          </w:p>
        </w:tc>
        <w:tc>
          <w:tcPr>
            <w:tcW w:w="740" w:type="dxa"/>
          </w:tcPr>
          <w:p w:rsidR="008C7626" w:rsidRDefault="008C7626" w:rsidP="007E1354">
            <w:pPr>
              <w:jc w:val="center"/>
              <w:rPr>
                <w:rFonts w:ascii="Times New Roman" w:hAnsi="Times New Roman" w:cs="Times New Roman"/>
                <w:sz w:val="24"/>
                <w:szCs w:val="24"/>
              </w:rPr>
            </w:pPr>
            <w:r>
              <w:rPr>
                <w:rFonts w:ascii="Times New Roman" w:hAnsi="Times New Roman" w:cs="Times New Roman"/>
                <w:sz w:val="24"/>
                <w:szCs w:val="24"/>
              </w:rPr>
              <w:t>4</w:t>
            </w:r>
          </w:p>
        </w:tc>
        <w:tc>
          <w:tcPr>
            <w:tcW w:w="1069" w:type="dxa"/>
          </w:tcPr>
          <w:p w:rsidR="008C7626" w:rsidRDefault="008C7626" w:rsidP="007E1354">
            <w:pPr>
              <w:jc w:val="center"/>
              <w:rPr>
                <w:rFonts w:ascii="Times New Roman" w:hAnsi="Times New Roman" w:cs="Times New Roman"/>
                <w:sz w:val="24"/>
                <w:szCs w:val="24"/>
              </w:rPr>
            </w:pPr>
            <w:r>
              <w:rPr>
                <w:rFonts w:ascii="Times New Roman" w:hAnsi="Times New Roman" w:cs="Times New Roman"/>
                <w:sz w:val="24"/>
                <w:szCs w:val="24"/>
              </w:rPr>
              <w:t>3</w:t>
            </w:r>
          </w:p>
        </w:tc>
      </w:tr>
      <w:tr w:rsidR="008C7626" w:rsidTr="007E1354">
        <w:trPr>
          <w:jc w:val="center"/>
        </w:trPr>
        <w:tc>
          <w:tcPr>
            <w:tcW w:w="1494" w:type="dxa"/>
          </w:tcPr>
          <w:p w:rsidR="008C7626" w:rsidRDefault="008C7626" w:rsidP="007E1354">
            <w:pPr>
              <w:jc w:val="both"/>
              <w:rPr>
                <w:rFonts w:ascii="Times New Roman" w:hAnsi="Times New Roman" w:cs="Times New Roman"/>
                <w:sz w:val="24"/>
                <w:szCs w:val="24"/>
              </w:rPr>
            </w:pPr>
            <w:r>
              <w:rPr>
                <w:rFonts w:ascii="Times New Roman" w:hAnsi="Times New Roman" w:cs="Times New Roman"/>
                <w:sz w:val="24"/>
                <w:szCs w:val="24"/>
              </w:rPr>
              <w:t>M308</w:t>
            </w:r>
          </w:p>
        </w:tc>
        <w:tc>
          <w:tcPr>
            <w:tcW w:w="5315" w:type="dxa"/>
          </w:tcPr>
          <w:p w:rsidR="008C7626" w:rsidRDefault="008C7626" w:rsidP="007E1354">
            <w:pPr>
              <w:jc w:val="both"/>
              <w:rPr>
                <w:rFonts w:ascii="Times New Roman" w:hAnsi="Times New Roman" w:cs="Times New Roman"/>
                <w:sz w:val="24"/>
                <w:szCs w:val="24"/>
              </w:rPr>
            </w:pPr>
            <w:r>
              <w:rPr>
                <w:rFonts w:ascii="Times New Roman" w:hAnsi="Times New Roman" w:cs="Times New Roman"/>
                <w:sz w:val="24"/>
                <w:szCs w:val="24"/>
              </w:rPr>
              <w:t xml:space="preserve">Statics </w:t>
            </w:r>
          </w:p>
        </w:tc>
        <w:tc>
          <w:tcPr>
            <w:tcW w:w="740" w:type="dxa"/>
          </w:tcPr>
          <w:p w:rsidR="008C7626" w:rsidRDefault="008C7626" w:rsidP="007E1354">
            <w:pPr>
              <w:jc w:val="center"/>
              <w:rPr>
                <w:rFonts w:ascii="Times New Roman" w:hAnsi="Times New Roman" w:cs="Times New Roman"/>
                <w:sz w:val="24"/>
                <w:szCs w:val="24"/>
              </w:rPr>
            </w:pPr>
            <w:r>
              <w:rPr>
                <w:rFonts w:ascii="Times New Roman" w:hAnsi="Times New Roman" w:cs="Times New Roman"/>
                <w:sz w:val="24"/>
                <w:szCs w:val="24"/>
              </w:rPr>
              <w:t>4</w:t>
            </w:r>
          </w:p>
        </w:tc>
        <w:tc>
          <w:tcPr>
            <w:tcW w:w="1069" w:type="dxa"/>
          </w:tcPr>
          <w:p w:rsidR="008C7626" w:rsidRDefault="008C7626" w:rsidP="007E1354">
            <w:pPr>
              <w:jc w:val="center"/>
              <w:rPr>
                <w:rFonts w:ascii="Times New Roman" w:hAnsi="Times New Roman" w:cs="Times New Roman"/>
                <w:sz w:val="24"/>
                <w:szCs w:val="24"/>
              </w:rPr>
            </w:pPr>
            <w:r>
              <w:rPr>
                <w:rFonts w:ascii="Times New Roman" w:hAnsi="Times New Roman" w:cs="Times New Roman"/>
                <w:sz w:val="24"/>
                <w:szCs w:val="24"/>
              </w:rPr>
              <w:t>2</w:t>
            </w:r>
          </w:p>
        </w:tc>
      </w:tr>
      <w:tr w:rsidR="008C7626" w:rsidTr="007E1354">
        <w:trPr>
          <w:jc w:val="center"/>
        </w:trPr>
        <w:tc>
          <w:tcPr>
            <w:tcW w:w="1494" w:type="dxa"/>
          </w:tcPr>
          <w:p w:rsidR="008C7626" w:rsidRDefault="008C7626" w:rsidP="007E1354">
            <w:pPr>
              <w:jc w:val="both"/>
              <w:rPr>
                <w:rFonts w:ascii="Times New Roman" w:hAnsi="Times New Roman" w:cs="Times New Roman"/>
                <w:sz w:val="24"/>
                <w:szCs w:val="24"/>
              </w:rPr>
            </w:pPr>
            <w:r>
              <w:rPr>
                <w:rFonts w:ascii="Times New Roman" w:hAnsi="Times New Roman" w:cs="Times New Roman"/>
                <w:sz w:val="24"/>
                <w:szCs w:val="24"/>
              </w:rPr>
              <w:t>AOM301</w:t>
            </w:r>
          </w:p>
        </w:tc>
        <w:tc>
          <w:tcPr>
            <w:tcW w:w="5315" w:type="dxa"/>
          </w:tcPr>
          <w:p w:rsidR="008C7626" w:rsidRDefault="008C7626" w:rsidP="007E1354">
            <w:pPr>
              <w:jc w:val="both"/>
              <w:rPr>
                <w:rFonts w:ascii="Times New Roman" w:hAnsi="Times New Roman" w:cs="Times New Roman"/>
                <w:sz w:val="24"/>
                <w:szCs w:val="24"/>
              </w:rPr>
            </w:pPr>
            <w:r>
              <w:rPr>
                <w:rFonts w:ascii="Times New Roman" w:hAnsi="Times New Roman" w:cs="Times New Roman"/>
                <w:sz w:val="24"/>
                <w:szCs w:val="24"/>
              </w:rPr>
              <w:t xml:space="preserve">Allied Optional – I: Mathematics for Science </w:t>
            </w:r>
          </w:p>
        </w:tc>
        <w:tc>
          <w:tcPr>
            <w:tcW w:w="740" w:type="dxa"/>
          </w:tcPr>
          <w:p w:rsidR="008C7626" w:rsidRDefault="008C7626" w:rsidP="007E1354">
            <w:pPr>
              <w:jc w:val="center"/>
              <w:rPr>
                <w:rFonts w:ascii="Times New Roman" w:hAnsi="Times New Roman" w:cs="Times New Roman"/>
                <w:sz w:val="24"/>
                <w:szCs w:val="24"/>
              </w:rPr>
            </w:pPr>
            <w:r>
              <w:rPr>
                <w:rFonts w:ascii="Times New Roman" w:hAnsi="Times New Roman" w:cs="Times New Roman"/>
                <w:sz w:val="24"/>
                <w:szCs w:val="24"/>
              </w:rPr>
              <w:t>6</w:t>
            </w:r>
          </w:p>
        </w:tc>
        <w:tc>
          <w:tcPr>
            <w:tcW w:w="1069" w:type="dxa"/>
          </w:tcPr>
          <w:p w:rsidR="008C7626" w:rsidRDefault="008C7626" w:rsidP="007E1354">
            <w:pPr>
              <w:jc w:val="center"/>
              <w:rPr>
                <w:rFonts w:ascii="Times New Roman" w:hAnsi="Times New Roman" w:cs="Times New Roman"/>
                <w:sz w:val="24"/>
                <w:szCs w:val="24"/>
              </w:rPr>
            </w:pPr>
            <w:r>
              <w:rPr>
                <w:rFonts w:ascii="Times New Roman" w:hAnsi="Times New Roman" w:cs="Times New Roman"/>
                <w:sz w:val="24"/>
                <w:szCs w:val="24"/>
              </w:rPr>
              <w:t>3</w:t>
            </w:r>
          </w:p>
        </w:tc>
      </w:tr>
    </w:tbl>
    <w:p w:rsidR="008C7626" w:rsidRDefault="008C7626">
      <w:pPr>
        <w:spacing w:after="0"/>
        <w:jc w:val="both"/>
        <w:rPr>
          <w:rFonts w:ascii="Times New Roman" w:hAnsi="Times New Roman" w:cs="Times New Roman"/>
          <w:b/>
          <w:sz w:val="24"/>
          <w:szCs w:val="24"/>
        </w:rPr>
      </w:pPr>
    </w:p>
    <w:p w:rsidR="000F3841" w:rsidRDefault="000F3841" w:rsidP="000F3841">
      <w:pPr>
        <w:spacing w:after="0"/>
        <w:jc w:val="both"/>
        <w:rPr>
          <w:rFonts w:ascii="Times New Roman" w:hAnsi="Times New Roman" w:cs="Times New Roman"/>
          <w:b/>
          <w:sz w:val="24"/>
          <w:szCs w:val="24"/>
        </w:rPr>
      </w:pPr>
      <w:r>
        <w:rPr>
          <w:rFonts w:ascii="Times New Roman" w:hAnsi="Times New Roman" w:cs="Times New Roman"/>
          <w:b/>
          <w:sz w:val="24"/>
          <w:szCs w:val="24"/>
        </w:rPr>
        <w:t>Semester – IV</w:t>
      </w:r>
    </w:p>
    <w:p w:rsidR="000F3841" w:rsidRPr="00FB2381" w:rsidRDefault="000F3841" w:rsidP="000F3841">
      <w:pPr>
        <w:spacing w:after="0"/>
        <w:jc w:val="both"/>
        <w:rPr>
          <w:rFonts w:ascii="Times New Roman" w:hAnsi="Times New Roman" w:cs="Times New Roman"/>
          <w:b/>
          <w:sz w:val="8"/>
          <w:szCs w:val="24"/>
        </w:rPr>
      </w:pPr>
    </w:p>
    <w:tbl>
      <w:tblPr>
        <w:tblStyle w:val="TableGrid"/>
        <w:tblW w:w="0" w:type="auto"/>
        <w:jc w:val="center"/>
        <w:tblLook w:val="04A0" w:firstRow="1" w:lastRow="0" w:firstColumn="1" w:lastColumn="0" w:noHBand="0" w:noVBand="1"/>
      </w:tblPr>
      <w:tblGrid>
        <w:gridCol w:w="1494"/>
        <w:gridCol w:w="5315"/>
        <w:gridCol w:w="740"/>
        <w:gridCol w:w="1069"/>
      </w:tblGrid>
      <w:tr w:rsidR="000F3841" w:rsidTr="007E1354">
        <w:trPr>
          <w:jc w:val="center"/>
        </w:trPr>
        <w:tc>
          <w:tcPr>
            <w:tcW w:w="1494" w:type="dxa"/>
          </w:tcPr>
          <w:p w:rsidR="000F3841" w:rsidRPr="005214F2" w:rsidRDefault="000F3841" w:rsidP="007E1354">
            <w:pPr>
              <w:jc w:val="center"/>
              <w:rPr>
                <w:rFonts w:ascii="Times New Roman" w:hAnsi="Times New Roman" w:cs="Times New Roman"/>
                <w:b/>
                <w:sz w:val="24"/>
                <w:szCs w:val="24"/>
              </w:rPr>
            </w:pPr>
            <w:r w:rsidRPr="005214F2">
              <w:rPr>
                <w:rFonts w:ascii="Times New Roman" w:hAnsi="Times New Roman" w:cs="Times New Roman"/>
                <w:b/>
                <w:sz w:val="24"/>
                <w:szCs w:val="24"/>
              </w:rPr>
              <w:t>Course code</w:t>
            </w:r>
          </w:p>
        </w:tc>
        <w:tc>
          <w:tcPr>
            <w:tcW w:w="5315" w:type="dxa"/>
          </w:tcPr>
          <w:p w:rsidR="000F3841" w:rsidRPr="005214F2" w:rsidRDefault="000F3841" w:rsidP="007E1354">
            <w:pPr>
              <w:jc w:val="center"/>
              <w:rPr>
                <w:rFonts w:ascii="Times New Roman" w:hAnsi="Times New Roman" w:cs="Times New Roman"/>
                <w:b/>
                <w:sz w:val="24"/>
                <w:szCs w:val="24"/>
              </w:rPr>
            </w:pPr>
            <w:r w:rsidRPr="005214F2">
              <w:rPr>
                <w:rFonts w:ascii="Times New Roman" w:hAnsi="Times New Roman" w:cs="Times New Roman"/>
                <w:b/>
                <w:sz w:val="24"/>
                <w:szCs w:val="24"/>
              </w:rPr>
              <w:t>Course title</w:t>
            </w:r>
          </w:p>
        </w:tc>
        <w:tc>
          <w:tcPr>
            <w:tcW w:w="740" w:type="dxa"/>
          </w:tcPr>
          <w:p w:rsidR="000F3841" w:rsidRPr="005214F2" w:rsidRDefault="000F3841" w:rsidP="007E1354">
            <w:pPr>
              <w:jc w:val="center"/>
              <w:rPr>
                <w:rFonts w:ascii="Times New Roman" w:hAnsi="Times New Roman" w:cs="Times New Roman"/>
                <w:b/>
                <w:sz w:val="24"/>
                <w:szCs w:val="24"/>
              </w:rPr>
            </w:pPr>
            <w:r w:rsidRPr="005214F2">
              <w:rPr>
                <w:rFonts w:ascii="Times New Roman" w:hAnsi="Times New Roman" w:cs="Times New Roman"/>
                <w:b/>
                <w:sz w:val="24"/>
                <w:szCs w:val="24"/>
              </w:rPr>
              <w:t>Hrs</w:t>
            </w:r>
          </w:p>
        </w:tc>
        <w:tc>
          <w:tcPr>
            <w:tcW w:w="1069" w:type="dxa"/>
          </w:tcPr>
          <w:p w:rsidR="000F3841" w:rsidRPr="005214F2" w:rsidRDefault="000F3841" w:rsidP="007E1354">
            <w:pPr>
              <w:jc w:val="center"/>
              <w:rPr>
                <w:rFonts w:ascii="Times New Roman" w:hAnsi="Times New Roman" w:cs="Times New Roman"/>
                <w:b/>
                <w:sz w:val="24"/>
                <w:szCs w:val="24"/>
              </w:rPr>
            </w:pPr>
            <w:r w:rsidRPr="005214F2">
              <w:rPr>
                <w:rFonts w:ascii="Times New Roman" w:hAnsi="Times New Roman" w:cs="Times New Roman"/>
                <w:b/>
                <w:sz w:val="24"/>
                <w:szCs w:val="24"/>
              </w:rPr>
              <w:t>Credits</w:t>
            </w:r>
          </w:p>
        </w:tc>
      </w:tr>
      <w:tr w:rsidR="000F3841" w:rsidTr="007E1354">
        <w:trPr>
          <w:jc w:val="center"/>
        </w:trPr>
        <w:tc>
          <w:tcPr>
            <w:tcW w:w="1494" w:type="dxa"/>
          </w:tcPr>
          <w:p w:rsidR="000F3841" w:rsidRDefault="000F3841" w:rsidP="007E1354">
            <w:pPr>
              <w:jc w:val="both"/>
              <w:rPr>
                <w:rFonts w:ascii="Times New Roman" w:hAnsi="Times New Roman" w:cs="Times New Roman"/>
                <w:sz w:val="24"/>
                <w:szCs w:val="24"/>
              </w:rPr>
            </w:pPr>
            <w:r>
              <w:rPr>
                <w:rFonts w:ascii="Times New Roman" w:hAnsi="Times New Roman" w:cs="Times New Roman"/>
                <w:sz w:val="24"/>
                <w:szCs w:val="24"/>
              </w:rPr>
              <w:t>M406</w:t>
            </w:r>
          </w:p>
        </w:tc>
        <w:tc>
          <w:tcPr>
            <w:tcW w:w="5315" w:type="dxa"/>
          </w:tcPr>
          <w:p w:rsidR="000F3841" w:rsidRDefault="000F3841" w:rsidP="007E1354">
            <w:pPr>
              <w:jc w:val="both"/>
              <w:rPr>
                <w:rFonts w:ascii="Times New Roman" w:hAnsi="Times New Roman" w:cs="Times New Roman"/>
                <w:sz w:val="24"/>
                <w:szCs w:val="24"/>
              </w:rPr>
            </w:pPr>
            <w:r>
              <w:rPr>
                <w:rFonts w:ascii="Times New Roman" w:hAnsi="Times New Roman" w:cs="Times New Roman"/>
                <w:sz w:val="24"/>
                <w:szCs w:val="24"/>
              </w:rPr>
              <w:t>Analytical Geometry of three dimensions</w:t>
            </w:r>
          </w:p>
        </w:tc>
        <w:tc>
          <w:tcPr>
            <w:tcW w:w="740" w:type="dxa"/>
          </w:tcPr>
          <w:p w:rsidR="000F3841" w:rsidRDefault="000F3841" w:rsidP="007E1354">
            <w:pPr>
              <w:jc w:val="center"/>
              <w:rPr>
                <w:rFonts w:ascii="Times New Roman" w:hAnsi="Times New Roman" w:cs="Times New Roman"/>
                <w:sz w:val="24"/>
                <w:szCs w:val="24"/>
              </w:rPr>
            </w:pPr>
            <w:r>
              <w:rPr>
                <w:rFonts w:ascii="Times New Roman" w:hAnsi="Times New Roman" w:cs="Times New Roman"/>
                <w:sz w:val="24"/>
                <w:szCs w:val="24"/>
              </w:rPr>
              <w:t>4</w:t>
            </w:r>
          </w:p>
        </w:tc>
        <w:tc>
          <w:tcPr>
            <w:tcW w:w="1069" w:type="dxa"/>
          </w:tcPr>
          <w:p w:rsidR="000F3841" w:rsidRDefault="000F3841" w:rsidP="007E1354">
            <w:pPr>
              <w:jc w:val="center"/>
              <w:rPr>
                <w:rFonts w:ascii="Times New Roman" w:hAnsi="Times New Roman" w:cs="Times New Roman"/>
                <w:sz w:val="24"/>
                <w:szCs w:val="24"/>
              </w:rPr>
            </w:pPr>
            <w:r>
              <w:rPr>
                <w:rFonts w:ascii="Times New Roman" w:hAnsi="Times New Roman" w:cs="Times New Roman"/>
                <w:sz w:val="24"/>
                <w:szCs w:val="24"/>
              </w:rPr>
              <w:t>3</w:t>
            </w:r>
          </w:p>
        </w:tc>
      </w:tr>
      <w:tr w:rsidR="000F3841" w:rsidTr="007E1354">
        <w:trPr>
          <w:jc w:val="center"/>
        </w:trPr>
        <w:tc>
          <w:tcPr>
            <w:tcW w:w="1494" w:type="dxa"/>
          </w:tcPr>
          <w:p w:rsidR="000F3841" w:rsidRDefault="000F3841" w:rsidP="007E1354">
            <w:pPr>
              <w:jc w:val="both"/>
              <w:rPr>
                <w:rFonts w:ascii="Times New Roman" w:hAnsi="Times New Roman" w:cs="Times New Roman"/>
                <w:sz w:val="24"/>
                <w:szCs w:val="24"/>
              </w:rPr>
            </w:pPr>
            <w:r>
              <w:rPr>
                <w:rFonts w:ascii="Times New Roman" w:hAnsi="Times New Roman" w:cs="Times New Roman"/>
                <w:sz w:val="24"/>
                <w:szCs w:val="24"/>
              </w:rPr>
              <w:t>M407</w:t>
            </w:r>
          </w:p>
        </w:tc>
        <w:tc>
          <w:tcPr>
            <w:tcW w:w="5315" w:type="dxa"/>
          </w:tcPr>
          <w:p w:rsidR="000F3841" w:rsidRDefault="000F3841" w:rsidP="007E1354">
            <w:pPr>
              <w:jc w:val="both"/>
              <w:rPr>
                <w:rFonts w:ascii="Times New Roman" w:hAnsi="Times New Roman" w:cs="Times New Roman"/>
                <w:sz w:val="24"/>
                <w:szCs w:val="24"/>
              </w:rPr>
            </w:pPr>
            <w:r>
              <w:rPr>
                <w:rFonts w:ascii="Times New Roman" w:hAnsi="Times New Roman" w:cs="Times New Roman"/>
                <w:sz w:val="24"/>
                <w:szCs w:val="24"/>
              </w:rPr>
              <w:t>Numerical methods</w:t>
            </w:r>
          </w:p>
        </w:tc>
        <w:tc>
          <w:tcPr>
            <w:tcW w:w="740" w:type="dxa"/>
          </w:tcPr>
          <w:p w:rsidR="000F3841" w:rsidRDefault="000F3841" w:rsidP="007E1354">
            <w:pPr>
              <w:jc w:val="center"/>
              <w:rPr>
                <w:rFonts w:ascii="Times New Roman" w:hAnsi="Times New Roman" w:cs="Times New Roman"/>
                <w:sz w:val="24"/>
                <w:szCs w:val="24"/>
              </w:rPr>
            </w:pPr>
            <w:r>
              <w:rPr>
                <w:rFonts w:ascii="Times New Roman" w:hAnsi="Times New Roman" w:cs="Times New Roman"/>
                <w:sz w:val="24"/>
                <w:szCs w:val="24"/>
              </w:rPr>
              <w:t>4</w:t>
            </w:r>
          </w:p>
        </w:tc>
        <w:tc>
          <w:tcPr>
            <w:tcW w:w="1069" w:type="dxa"/>
          </w:tcPr>
          <w:p w:rsidR="000F3841" w:rsidRDefault="000F3841" w:rsidP="007E1354">
            <w:pPr>
              <w:jc w:val="center"/>
              <w:rPr>
                <w:rFonts w:ascii="Times New Roman" w:hAnsi="Times New Roman" w:cs="Times New Roman"/>
                <w:sz w:val="24"/>
                <w:szCs w:val="24"/>
              </w:rPr>
            </w:pPr>
            <w:r>
              <w:rPr>
                <w:rFonts w:ascii="Times New Roman" w:hAnsi="Times New Roman" w:cs="Times New Roman"/>
                <w:sz w:val="24"/>
                <w:szCs w:val="24"/>
              </w:rPr>
              <w:t>3</w:t>
            </w:r>
          </w:p>
        </w:tc>
      </w:tr>
      <w:tr w:rsidR="000F3841" w:rsidTr="007E1354">
        <w:trPr>
          <w:jc w:val="center"/>
        </w:trPr>
        <w:tc>
          <w:tcPr>
            <w:tcW w:w="1494" w:type="dxa"/>
          </w:tcPr>
          <w:p w:rsidR="000F3841" w:rsidRDefault="000F3841" w:rsidP="007E1354">
            <w:pPr>
              <w:jc w:val="both"/>
              <w:rPr>
                <w:rFonts w:ascii="Times New Roman" w:hAnsi="Times New Roman" w:cs="Times New Roman"/>
                <w:sz w:val="24"/>
                <w:szCs w:val="24"/>
              </w:rPr>
            </w:pPr>
            <w:r>
              <w:rPr>
                <w:rFonts w:ascii="Times New Roman" w:hAnsi="Times New Roman" w:cs="Times New Roman"/>
                <w:sz w:val="24"/>
                <w:szCs w:val="24"/>
              </w:rPr>
              <w:t>M3408</w:t>
            </w:r>
          </w:p>
        </w:tc>
        <w:tc>
          <w:tcPr>
            <w:tcW w:w="5315" w:type="dxa"/>
          </w:tcPr>
          <w:p w:rsidR="000F3841" w:rsidRDefault="000F3841" w:rsidP="007E1354">
            <w:pPr>
              <w:jc w:val="both"/>
              <w:rPr>
                <w:rFonts w:ascii="Times New Roman" w:hAnsi="Times New Roman" w:cs="Times New Roman"/>
                <w:sz w:val="24"/>
                <w:szCs w:val="24"/>
              </w:rPr>
            </w:pPr>
            <w:r>
              <w:rPr>
                <w:rFonts w:ascii="Times New Roman" w:hAnsi="Times New Roman" w:cs="Times New Roman"/>
                <w:sz w:val="24"/>
                <w:szCs w:val="24"/>
              </w:rPr>
              <w:t>Dynamics</w:t>
            </w:r>
          </w:p>
        </w:tc>
        <w:tc>
          <w:tcPr>
            <w:tcW w:w="740" w:type="dxa"/>
          </w:tcPr>
          <w:p w:rsidR="000F3841" w:rsidRDefault="000F3841" w:rsidP="007E1354">
            <w:pPr>
              <w:jc w:val="center"/>
              <w:rPr>
                <w:rFonts w:ascii="Times New Roman" w:hAnsi="Times New Roman" w:cs="Times New Roman"/>
                <w:sz w:val="24"/>
                <w:szCs w:val="24"/>
              </w:rPr>
            </w:pPr>
            <w:r>
              <w:rPr>
                <w:rFonts w:ascii="Times New Roman" w:hAnsi="Times New Roman" w:cs="Times New Roman"/>
                <w:sz w:val="24"/>
                <w:szCs w:val="24"/>
              </w:rPr>
              <w:t>4</w:t>
            </w:r>
          </w:p>
        </w:tc>
        <w:tc>
          <w:tcPr>
            <w:tcW w:w="1069" w:type="dxa"/>
          </w:tcPr>
          <w:p w:rsidR="000F3841" w:rsidRDefault="000F3841" w:rsidP="007E1354">
            <w:pPr>
              <w:jc w:val="center"/>
              <w:rPr>
                <w:rFonts w:ascii="Times New Roman" w:hAnsi="Times New Roman" w:cs="Times New Roman"/>
                <w:sz w:val="24"/>
                <w:szCs w:val="24"/>
              </w:rPr>
            </w:pPr>
            <w:r>
              <w:rPr>
                <w:rFonts w:ascii="Times New Roman" w:hAnsi="Times New Roman" w:cs="Times New Roman"/>
                <w:sz w:val="24"/>
                <w:szCs w:val="24"/>
              </w:rPr>
              <w:t>2</w:t>
            </w:r>
          </w:p>
        </w:tc>
      </w:tr>
      <w:tr w:rsidR="000F3841" w:rsidTr="007E1354">
        <w:trPr>
          <w:jc w:val="center"/>
        </w:trPr>
        <w:tc>
          <w:tcPr>
            <w:tcW w:w="1494" w:type="dxa"/>
          </w:tcPr>
          <w:p w:rsidR="000F3841" w:rsidRDefault="000F3841" w:rsidP="000F3841">
            <w:pPr>
              <w:jc w:val="both"/>
              <w:rPr>
                <w:rFonts w:ascii="Times New Roman" w:hAnsi="Times New Roman" w:cs="Times New Roman"/>
                <w:sz w:val="24"/>
                <w:szCs w:val="24"/>
              </w:rPr>
            </w:pPr>
            <w:r>
              <w:rPr>
                <w:rFonts w:ascii="Times New Roman" w:hAnsi="Times New Roman" w:cs="Times New Roman"/>
                <w:sz w:val="24"/>
                <w:szCs w:val="24"/>
              </w:rPr>
              <w:t>AOM401</w:t>
            </w:r>
          </w:p>
        </w:tc>
        <w:tc>
          <w:tcPr>
            <w:tcW w:w="5315" w:type="dxa"/>
          </w:tcPr>
          <w:p w:rsidR="000F3841" w:rsidRDefault="000F3841" w:rsidP="007E1354">
            <w:pPr>
              <w:jc w:val="both"/>
              <w:rPr>
                <w:rFonts w:ascii="Times New Roman" w:hAnsi="Times New Roman" w:cs="Times New Roman"/>
                <w:sz w:val="24"/>
                <w:szCs w:val="24"/>
              </w:rPr>
            </w:pPr>
            <w:r>
              <w:rPr>
                <w:rFonts w:ascii="Times New Roman" w:hAnsi="Times New Roman" w:cs="Times New Roman"/>
                <w:sz w:val="24"/>
                <w:szCs w:val="24"/>
              </w:rPr>
              <w:t>Allied Optional – II: Mathematics Aptitude</w:t>
            </w:r>
          </w:p>
        </w:tc>
        <w:tc>
          <w:tcPr>
            <w:tcW w:w="740" w:type="dxa"/>
          </w:tcPr>
          <w:p w:rsidR="000F3841" w:rsidRDefault="000F3841" w:rsidP="007E1354">
            <w:pPr>
              <w:jc w:val="center"/>
              <w:rPr>
                <w:rFonts w:ascii="Times New Roman" w:hAnsi="Times New Roman" w:cs="Times New Roman"/>
                <w:sz w:val="24"/>
                <w:szCs w:val="24"/>
              </w:rPr>
            </w:pPr>
            <w:r>
              <w:rPr>
                <w:rFonts w:ascii="Times New Roman" w:hAnsi="Times New Roman" w:cs="Times New Roman"/>
                <w:sz w:val="24"/>
                <w:szCs w:val="24"/>
              </w:rPr>
              <w:t>6</w:t>
            </w:r>
          </w:p>
        </w:tc>
        <w:tc>
          <w:tcPr>
            <w:tcW w:w="1069" w:type="dxa"/>
          </w:tcPr>
          <w:p w:rsidR="000F3841" w:rsidRDefault="000F3841" w:rsidP="007E1354">
            <w:pPr>
              <w:jc w:val="center"/>
              <w:rPr>
                <w:rFonts w:ascii="Times New Roman" w:hAnsi="Times New Roman" w:cs="Times New Roman"/>
                <w:sz w:val="24"/>
                <w:szCs w:val="24"/>
              </w:rPr>
            </w:pPr>
            <w:r>
              <w:rPr>
                <w:rFonts w:ascii="Times New Roman" w:hAnsi="Times New Roman" w:cs="Times New Roman"/>
                <w:sz w:val="24"/>
                <w:szCs w:val="24"/>
              </w:rPr>
              <w:t>3</w:t>
            </w:r>
          </w:p>
        </w:tc>
      </w:tr>
    </w:tbl>
    <w:p w:rsidR="000F3841" w:rsidRDefault="000F3841">
      <w:pPr>
        <w:spacing w:after="0"/>
        <w:jc w:val="both"/>
        <w:rPr>
          <w:rFonts w:ascii="Times New Roman" w:hAnsi="Times New Roman" w:cs="Times New Roman"/>
          <w:b/>
          <w:sz w:val="24"/>
          <w:szCs w:val="24"/>
        </w:rPr>
      </w:pPr>
    </w:p>
    <w:p w:rsidR="000F3841" w:rsidRDefault="000F3841" w:rsidP="000F3841">
      <w:pPr>
        <w:spacing w:after="0"/>
        <w:jc w:val="both"/>
        <w:rPr>
          <w:rFonts w:ascii="Times New Roman" w:hAnsi="Times New Roman" w:cs="Times New Roman"/>
          <w:b/>
          <w:sz w:val="24"/>
          <w:szCs w:val="24"/>
        </w:rPr>
      </w:pPr>
      <w:r>
        <w:rPr>
          <w:rFonts w:ascii="Times New Roman" w:hAnsi="Times New Roman" w:cs="Times New Roman"/>
          <w:b/>
          <w:sz w:val="24"/>
          <w:szCs w:val="24"/>
        </w:rPr>
        <w:t>Semester – V</w:t>
      </w:r>
    </w:p>
    <w:p w:rsidR="000F3841" w:rsidRPr="00FB2381" w:rsidRDefault="000F3841" w:rsidP="000F3841">
      <w:pPr>
        <w:spacing w:after="0"/>
        <w:jc w:val="both"/>
        <w:rPr>
          <w:rFonts w:ascii="Times New Roman" w:hAnsi="Times New Roman" w:cs="Times New Roman"/>
          <w:b/>
          <w:sz w:val="10"/>
          <w:szCs w:val="24"/>
        </w:rPr>
      </w:pPr>
    </w:p>
    <w:tbl>
      <w:tblPr>
        <w:tblStyle w:val="TableGrid"/>
        <w:tblW w:w="0" w:type="auto"/>
        <w:jc w:val="center"/>
        <w:tblLook w:val="04A0" w:firstRow="1" w:lastRow="0" w:firstColumn="1" w:lastColumn="0" w:noHBand="0" w:noVBand="1"/>
      </w:tblPr>
      <w:tblGrid>
        <w:gridCol w:w="1494"/>
        <w:gridCol w:w="5315"/>
        <w:gridCol w:w="740"/>
        <w:gridCol w:w="1069"/>
      </w:tblGrid>
      <w:tr w:rsidR="000F3841" w:rsidTr="007E1354">
        <w:trPr>
          <w:jc w:val="center"/>
        </w:trPr>
        <w:tc>
          <w:tcPr>
            <w:tcW w:w="1494" w:type="dxa"/>
          </w:tcPr>
          <w:p w:rsidR="000F3841" w:rsidRPr="005214F2" w:rsidRDefault="000F3841" w:rsidP="007E1354">
            <w:pPr>
              <w:jc w:val="center"/>
              <w:rPr>
                <w:rFonts w:ascii="Times New Roman" w:hAnsi="Times New Roman" w:cs="Times New Roman"/>
                <w:b/>
                <w:sz w:val="24"/>
                <w:szCs w:val="24"/>
              </w:rPr>
            </w:pPr>
            <w:r w:rsidRPr="005214F2">
              <w:rPr>
                <w:rFonts w:ascii="Times New Roman" w:hAnsi="Times New Roman" w:cs="Times New Roman"/>
                <w:b/>
                <w:sz w:val="24"/>
                <w:szCs w:val="24"/>
              </w:rPr>
              <w:t>Course code</w:t>
            </w:r>
          </w:p>
        </w:tc>
        <w:tc>
          <w:tcPr>
            <w:tcW w:w="5315" w:type="dxa"/>
          </w:tcPr>
          <w:p w:rsidR="000F3841" w:rsidRPr="005214F2" w:rsidRDefault="000F3841" w:rsidP="007E1354">
            <w:pPr>
              <w:jc w:val="center"/>
              <w:rPr>
                <w:rFonts w:ascii="Times New Roman" w:hAnsi="Times New Roman" w:cs="Times New Roman"/>
                <w:b/>
                <w:sz w:val="24"/>
                <w:szCs w:val="24"/>
              </w:rPr>
            </w:pPr>
            <w:r w:rsidRPr="005214F2">
              <w:rPr>
                <w:rFonts w:ascii="Times New Roman" w:hAnsi="Times New Roman" w:cs="Times New Roman"/>
                <w:b/>
                <w:sz w:val="24"/>
                <w:szCs w:val="24"/>
              </w:rPr>
              <w:t>Course title</w:t>
            </w:r>
          </w:p>
        </w:tc>
        <w:tc>
          <w:tcPr>
            <w:tcW w:w="740" w:type="dxa"/>
          </w:tcPr>
          <w:p w:rsidR="000F3841" w:rsidRPr="005214F2" w:rsidRDefault="000F3841" w:rsidP="007E1354">
            <w:pPr>
              <w:jc w:val="center"/>
              <w:rPr>
                <w:rFonts w:ascii="Times New Roman" w:hAnsi="Times New Roman" w:cs="Times New Roman"/>
                <w:b/>
                <w:sz w:val="24"/>
                <w:szCs w:val="24"/>
              </w:rPr>
            </w:pPr>
            <w:r w:rsidRPr="005214F2">
              <w:rPr>
                <w:rFonts w:ascii="Times New Roman" w:hAnsi="Times New Roman" w:cs="Times New Roman"/>
                <w:b/>
                <w:sz w:val="24"/>
                <w:szCs w:val="24"/>
              </w:rPr>
              <w:t>Hrs</w:t>
            </w:r>
          </w:p>
        </w:tc>
        <w:tc>
          <w:tcPr>
            <w:tcW w:w="1069" w:type="dxa"/>
          </w:tcPr>
          <w:p w:rsidR="000F3841" w:rsidRPr="005214F2" w:rsidRDefault="000F3841" w:rsidP="007E1354">
            <w:pPr>
              <w:jc w:val="center"/>
              <w:rPr>
                <w:rFonts w:ascii="Times New Roman" w:hAnsi="Times New Roman" w:cs="Times New Roman"/>
                <w:b/>
                <w:sz w:val="24"/>
                <w:szCs w:val="24"/>
              </w:rPr>
            </w:pPr>
            <w:r w:rsidRPr="005214F2">
              <w:rPr>
                <w:rFonts w:ascii="Times New Roman" w:hAnsi="Times New Roman" w:cs="Times New Roman"/>
                <w:b/>
                <w:sz w:val="24"/>
                <w:szCs w:val="24"/>
              </w:rPr>
              <w:t>Credits</w:t>
            </w:r>
          </w:p>
        </w:tc>
      </w:tr>
      <w:tr w:rsidR="000F3841" w:rsidTr="007E1354">
        <w:trPr>
          <w:jc w:val="center"/>
        </w:trPr>
        <w:tc>
          <w:tcPr>
            <w:tcW w:w="1494" w:type="dxa"/>
          </w:tcPr>
          <w:p w:rsidR="000F3841" w:rsidRDefault="002F7FB7" w:rsidP="007E1354">
            <w:pPr>
              <w:jc w:val="both"/>
              <w:rPr>
                <w:rFonts w:ascii="Times New Roman" w:hAnsi="Times New Roman" w:cs="Times New Roman"/>
                <w:sz w:val="24"/>
                <w:szCs w:val="24"/>
              </w:rPr>
            </w:pPr>
            <w:r>
              <w:rPr>
                <w:rFonts w:ascii="Times New Roman" w:hAnsi="Times New Roman" w:cs="Times New Roman"/>
                <w:sz w:val="24"/>
                <w:szCs w:val="24"/>
              </w:rPr>
              <w:t>M517</w:t>
            </w:r>
          </w:p>
        </w:tc>
        <w:tc>
          <w:tcPr>
            <w:tcW w:w="5315" w:type="dxa"/>
          </w:tcPr>
          <w:p w:rsidR="000F3841" w:rsidRDefault="002F7FB7" w:rsidP="007E1354">
            <w:pPr>
              <w:jc w:val="both"/>
              <w:rPr>
                <w:rFonts w:ascii="Times New Roman" w:hAnsi="Times New Roman" w:cs="Times New Roman"/>
                <w:sz w:val="24"/>
                <w:szCs w:val="24"/>
              </w:rPr>
            </w:pPr>
            <w:r>
              <w:rPr>
                <w:rFonts w:ascii="Times New Roman" w:hAnsi="Times New Roman" w:cs="Times New Roman"/>
                <w:sz w:val="24"/>
                <w:szCs w:val="24"/>
              </w:rPr>
              <w:t xml:space="preserve">Algebraic structures </w:t>
            </w:r>
          </w:p>
        </w:tc>
        <w:tc>
          <w:tcPr>
            <w:tcW w:w="740" w:type="dxa"/>
          </w:tcPr>
          <w:p w:rsidR="000F3841" w:rsidRDefault="002F7FB7" w:rsidP="007E1354">
            <w:pPr>
              <w:jc w:val="center"/>
              <w:rPr>
                <w:rFonts w:ascii="Times New Roman" w:hAnsi="Times New Roman" w:cs="Times New Roman"/>
                <w:sz w:val="24"/>
                <w:szCs w:val="24"/>
              </w:rPr>
            </w:pPr>
            <w:r>
              <w:rPr>
                <w:rFonts w:ascii="Times New Roman" w:hAnsi="Times New Roman" w:cs="Times New Roman"/>
                <w:sz w:val="24"/>
                <w:szCs w:val="24"/>
              </w:rPr>
              <w:t>4</w:t>
            </w:r>
          </w:p>
        </w:tc>
        <w:tc>
          <w:tcPr>
            <w:tcW w:w="1069" w:type="dxa"/>
          </w:tcPr>
          <w:p w:rsidR="000F3841" w:rsidRDefault="002F7FB7" w:rsidP="007E1354">
            <w:pPr>
              <w:jc w:val="center"/>
              <w:rPr>
                <w:rFonts w:ascii="Times New Roman" w:hAnsi="Times New Roman" w:cs="Times New Roman"/>
                <w:sz w:val="24"/>
                <w:szCs w:val="24"/>
              </w:rPr>
            </w:pPr>
            <w:r>
              <w:rPr>
                <w:rFonts w:ascii="Times New Roman" w:hAnsi="Times New Roman" w:cs="Times New Roman"/>
                <w:sz w:val="24"/>
                <w:szCs w:val="24"/>
              </w:rPr>
              <w:t>3</w:t>
            </w:r>
          </w:p>
        </w:tc>
      </w:tr>
      <w:tr w:rsidR="000F3841" w:rsidTr="007E1354">
        <w:trPr>
          <w:jc w:val="center"/>
        </w:trPr>
        <w:tc>
          <w:tcPr>
            <w:tcW w:w="1494" w:type="dxa"/>
          </w:tcPr>
          <w:p w:rsidR="000F3841" w:rsidRDefault="002F7FB7" w:rsidP="007E1354">
            <w:pPr>
              <w:jc w:val="both"/>
              <w:rPr>
                <w:rFonts w:ascii="Times New Roman" w:hAnsi="Times New Roman" w:cs="Times New Roman"/>
                <w:sz w:val="24"/>
                <w:szCs w:val="24"/>
              </w:rPr>
            </w:pPr>
            <w:r>
              <w:rPr>
                <w:rFonts w:ascii="Times New Roman" w:hAnsi="Times New Roman" w:cs="Times New Roman"/>
                <w:sz w:val="24"/>
                <w:szCs w:val="24"/>
              </w:rPr>
              <w:t>M518</w:t>
            </w:r>
          </w:p>
        </w:tc>
        <w:tc>
          <w:tcPr>
            <w:tcW w:w="5315" w:type="dxa"/>
          </w:tcPr>
          <w:p w:rsidR="000F3841" w:rsidRDefault="002F7FB7" w:rsidP="007E1354">
            <w:pPr>
              <w:jc w:val="both"/>
              <w:rPr>
                <w:rFonts w:ascii="Times New Roman" w:hAnsi="Times New Roman" w:cs="Times New Roman"/>
                <w:sz w:val="24"/>
                <w:szCs w:val="24"/>
              </w:rPr>
            </w:pPr>
            <w:r>
              <w:rPr>
                <w:rFonts w:ascii="Times New Roman" w:hAnsi="Times New Roman" w:cs="Times New Roman"/>
                <w:sz w:val="24"/>
                <w:szCs w:val="24"/>
              </w:rPr>
              <w:t>Real Analysis – I</w:t>
            </w:r>
          </w:p>
        </w:tc>
        <w:tc>
          <w:tcPr>
            <w:tcW w:w="740" w:type="dxa"/>
          </w:tcPr>
          <w:p w:rsidR="000F3841" w:rsidRDefault="002F7FB7" w:rsidP="007E1354">
            <w:pPr>
              <w:jc w:val="center"/>
              <w:rPr>
                <w:rFonts w:ascii="Times New Roman" w:hAnsi="Times New Roman" w:cs="Times New Roman"/>
                <w:sz w:val="24"/>
                <w:szCs w:val="24"/>
              </w:rPr>
            </w:pPr>
            <w:r>
              <w:rPr>
                <w:rFonts w:ascii="Times New Roman" w:hAnsi="Times New Roman" w:cs="Times New Roman"/>
                <w:sz w:val="24"/>
                <w:szCs w:val="24"/>
              </w:rPr>
              <w:t>5</w:t>
            </w:r>
          </w:p>
        </w:tc>
        <w:tc>
          <w:tcPr>
            <w:tcW w:w="1069" w:type="dxa"/>
          </w:tcPr>
          <w:p w:rsidR="000F3841" w:rsidRDefault="002F7FB7" w:rsidP="007E1354">
            <w:pPr>
              <w:jc w:val="center"/>
              <w:rPr>
                <w:rFonts w:ascii="Times New Roman" w:hAnsi="Times New Roman" w:cs="Times New Roman"/>
                <w:sz w:val="24"/>
                <w:szCs w:val="24"/>
              </w:rPr>
            </w:pPr>
            <w:r>
              <w:rPr>
                <w:rFonts w:ascii="Times New Roman" w:hAnsi="Times New Roman" w:cs="Times New Roman"/>
                <w:sz w:val="24"/>
                <w:szCs w:val="24"/>
              </w:rPr>
              <w:t>3</w:t>
            </w:r>
          </w:p>
        </w:tc>
      </w:tr>
      <w:tr w:rsidR="000F3841" w:rsidTr="007E1354">
        <w:trPr>
          <w:jc w:val="center"/>
        </w:trPr>
        <w:tc>
          <w:tcPr>
            <w:tcW w:w="1494" w:type="dxa"/>
          </w:tcPr>
          <w:p w:rsidR="000F3841" w:rsidRDefault="002F7FB7" w:rsidP="007E1354">
            <w:pPr>
              <w:jc w:val="both"/>
              <w:rPr>
                <w:rFonts w:ascii="Times New Roman" w:hAnsi="Times New Roman" w:cs="Times New Roman"/>
                <w:sz w:val="24"/>
                <w:szCs w:val="24"/>
              </w:rPr>
            </w:pPr>
            <w:r>
              <w:rPr>
                <w:rFonts w:ascii="Times New Roman" w:hAnsi="Times New Roman" w:cs="Times New Roman"/>
                <w:sz w:val="24"/>
                <w:szCs w:val="24"/>
              </w:rPr>
              <w:t>M519</w:t>
            </w:r>
          </w:p>
        </w:tc>
        <w:tc>
          <w:tcPr>
            <w:tcW w:w="5315" w:type="dxa"/>
          </w:tcPr>
          <w:p w:rsidR="000F3841" w:rsidRDefault="002F7FB7" w:rsidP="007E1354">
            <w:pPr>
              <w:jc w:val="both"/>
              <w:rPr>
                <w:rFonts w:ascii="Times New Roman" w:hAnsi="Times New Roman" w:cs="Times New Roman"/>
                <w:sz w:val="24"/>
                <w:szCs w:val="24"/>
              </w:rPr>
            </w:pPr>
            <w:r>
              <w:rPr>
                <w:rFonts w:ascii="Times New Roman" w:hAnsi="Times New Roman" w:cs="Times New Roman"/>
                <w:sz w:val="24"/>
                <w:szCs w:val="24"/>
              </w:rPr>
              <w:t>Complex Analysis – I</w:t>
            </w:r>
          </w:p>
        </w:tc>
        <w:tc>
          <w:tcPr>
            <w:tcW w:w="740" w:type="dxa"/>
          </w:tcPr>
          <w:p w:rsidR="000F3841" w:rsidRDefault="002F7FB7" w:rsidP="007E1354">
            <w:pPr>
              <w:jc w:val="center"/>
              <w:rPr>
                <w:rFonts w:ascii="Times New Roman" w:hAnsi="Times New Roman" w:cs="Times New Roman"/>
                <w:sz w:val="24"/>
                <w:szCs w:val="24"/>
              </w:rPr>
            </w:pPr>
            <w:r>
              <w:rPr>
                <w:rFonts w:ascii="Times New Roman" w:hAnsi="Times New Roman" w:cs="Times New Roman"/>
                <w:sz w:val="24"/>
                <w:szCs w:val="24"/>
              </w:rPr>
              <w:t>4</w:t>
            </w:r>
          </w:p>
        </w:tc>
        <w:tc>
          <w:tcPr>
            <w:tcW w:w="1069" w:type="dxa"/>
          </w:tcPr>
          <w:p w:rsidR="000F3841" w:rsidRDefault="002F7FB7" w:rsidP="007E1354">
            <w:pPr>
              <w:jc w:val="center"/>
              <w:rPr>
                <w:rFonts w:ascii="Times New Roman" w:hAnsi="Times New Roman" w:cs="Times New Roman"/>
                <w:sz w:val="24"/>
                <w:szCs w:val="24"/>
              </w:rPr>
            </w:pPr>
            <w:r>
              <w:rPr>
                <w:rFonts w:ascii="Times New Roman" w:hAnsi="Times New Roman" w:cs="Times New Roman"/>
                <w:sz w:val="24"/>
                <w:szCs w:val="24"/>
              </w:rPr>
              <w:t>3</w:t>
            </w:r>
          </w:p>
        </w:tc>
      </w:tr>
      <w:tr w:rsidR="002F7FB7" w:rsidTr="007E1354">
        <w:trPr>
          <w:jc w:val="center"/>
        </w:trPr>
        <w:tc>
          <w:tcPr>
            <w:tcW w:w="1494" w:type="dxa"/>
          </w:tcPr>
          <w:p w:rsidR="002F7FB7" w:rsidRDefault="002F7FB7" w:rsidP="007E1354">
            <w:pPr>
              <w:jc w:val="both"/>
              <w:rPr>
                <w:rFonts w:ascii="Times New Roman" w:hAnsi="Times New Roman" w:cs="Times New Roman"/>
                <w:sz w:val="24"/>
                <w:szCs w:val="24"/>
              </w:rPr>
            </w:pPr>
            <w:r>
              <w:rPr>
                <w:rFonts w:ascii="Times New Roman" w:hAnsi="Times New Roman" w:cs="Times New Roman"/>
                <w:sz w:val="24"/>
                <w:szCs w:val="24"/>
              </w:rPr>
              <w:t>M520</w:t>
            </w:r>
          </w:p>
        </w:tc>
        <w:tc>
          <w:tcPr>
            <w:tcW w:w="5315" w:type="dxa"/>
          </w:tcPr>
          <w:p w:rsidR="002F7FB7" w:rsidRDefault="002F7FB7" w:rsidP="007E1354">
            <w:pPr>
              <w:jc w:val="both"/>
              <w:rPr>
                <w:rFonts w:ascii="Times New Roman" w:hAnsi="Times New Roman" w:cs="Times New Roman"/>
                <w:sz w:val="24"/>
                <w:szCs w:val="24"/>
              </w:rPr>
            </w:pPr>
            <w:r>
              <w:rPr>
                <w:rFonts w:ascii="Times New Roman" w:hAnsi="Times New Roman" w:cs="Times New Roman"/>
                <w:sz w:val="24"/>
                <w:szCs w:val="24"/>
              </w:rPr>
              <w:t>Mathematical Statistics</w:t>
            </w:r>
          </w:p>
        </w:tc>
        <w:tc>
          <w:tcPr>
            <w:tcW w:w="740" w:type="dxa"/>
          </w:tcPr>
          <w:p w:rsidR="002F7FB7" w:rsidRDefault="002F7FB7" w:rsidP="007E1354">
            <w:pPr>
              <w:jc w:val="center"/>
              <w:rPr>
                <w:rFonts w:ascii="Times New Roman" w:hAnsi="Times New Roman" w:cs="Times New Roman"/>
                <w:sz w:val="24"/>
                <w:szCs w:val="24"/>
              </w:rPr>
            </w:pPr>
            <w:r>
              <w:rPr>
                <w:rFonts w:ascii="Times New Roman" w:hAnsi="Times New Roman" w:cs="Times New Roman"/>
                <w:sz w:val="24"/>
                <w:szCs w:val="24"/>
              </w:rPr>
              <w:t>5</w:t>
            </w:r>
          </w:p>
        </w:tc>
        <w:tc>
          <w:tcPr>
            <w:tcW w:w="1069" w:type="dxa"/>
          </w:tcPr>
          <w:p w:rsidR="002F7FB7" w:rsidRDefault="002F7FB7" w:rsidP="007E1354">
            <w:pPr>
              <w:jc w:val="center"/>
              <w:rPr>
                <w:rFonts w:ascii="Times New Roman" w:hAnsi="Times New Roman" w:cs="Times New Roman"/>
                <w:sz w:val="24"/>
                <w:szCs w:val="24"/>
              </w:rPr>
            </w:pPr>
            <w:r>
              <w:rPr>
                <w:rFonts w:ascii="Times New Roman" w:hAnsi="Times New Roman" w:cs="Times New Roman"/>
                <w:sz w:val="24"/>
                <w:szCs w:val="24"/>
              </w:rPr>
              <w:t>3</w:t>
            </w:r>
          </w:p>
        </w:tc>
      </w:tr>
      <w:tr w:rsidR="002F7FB7" w:rsidTr="007E1354">
        <w:trPr>
          <w:jc w:val="center"/>
        </w:trPr>
        <w:tc>
          <w:tcPr>
            <w:tcW w:w="1494" w:type="dxa"/>
          </w:tcPr>
          <w:p w:rsidR="002F7FB7" w:rsidRDefault="002F7FB7" w:rsidP="007E1354">
            <w:pPr>
              <w:jc w:val="both"/>
              <w:rPr>
                <w:rFonts w:ascii="Times New Roman" w:hAnsi="Times New Roman" w:cs="Times New Roman"/>
                <w:sz w:val="24"/>
                <w:szCs w:val="24"/>
              </w:rPr>
            </w:pPr>
            <w:r>
              <w:rPr>
                <w:rFonts w:ascii="Times New Roman" w:hAnsi="Times New Roman" w:cs="Times New Roman"/>
                <w:sz w:val="24"/>
                <w:szCs w:val="24"/>
              </w:rPr>
              <w:t>M521</w:t>
            </w:r>
          </w:p>
        </w:tc>
        <w:tc>
          <w:tcPr>
            <w:tcW w:w="5315" w:type="dxa"/>
          </w:tcPr>
          <w:p w:rsidR="002F7FB7" w:rsidRDefault="002F7FB7" w:rsidP="007E1354">
            <w:pPr>
              <w:jc w:val="both"/>
              <w:rPr>
                <w:rFonts w:ascii="Times New Roman" w:hAnsi="Times New Roman" w:cs="Times New Roman"/>
                <w:sz w:val="24"/>
                <w:szCs w:val="24"/>
              </w:rPr>
            </w:pPr>
            <w:r>
              <w:rPr>
                <w:rFonts w:ascii="Times New Roman" w:hAnsi="Times New Roman" w:cs="Times New Roman"/>
                <w:sz w:val="24"/>
                <w:szCs w:val="24"/>
              </w:rPr>
              <w:t>Mathematical Aptitude – I</w:t>
            </w:r>
          </w:p>
        </w:tc>
        <w:tc>
          <w:tcPr>
            <w:tcW w:w="740" w:type="dxa"/>
          </w:tcPr>
          <w:p w:rsidR="002F7FB7" w:rsidRDefault="002F7FB7" w:rsidP="007E1354">
            <w:pPr>
              <w:jc w:val="center"/>
              <w:rPr>
                <w:rFonts w:ascii="Times New Roman" w:hAnsi="Times New Roman" w:cs="Times New Roman"/>
                <w:sz w:val="24"/>
                <w:szCs w:val="24"/>
              </w:rPr>
            </w:pPr>
            <w:r>
              <w:rPr>
                <w:rFonts w:ascii="Times New Roman" w:hAnsi="Times New Roman" w:cs="Times New Roman"/>
                <w:sz w:val="24"/>
                <w:szCs w:val="24"/>
              </w:rPr>
              <w:t>4</w:t>
            </w:r>
          </w:p>
        </w:tc>
        <w:tc>
          <w:tcPr>
            <w:tcW w:w="1069" w:type="dxa"/>
          </w:tcPr>
          <w:p w:rsidR="002F7FB7" w:rsidRDefault="002F7FB7" w:rsidP="007E1354">
            <w:pPr>
              <w:jc w:val="center"/>
              <w:rPr>
                <w:rFonts w:ascii="Times New Roman" w:hAnsi="Times New Roman" w:cs="Times New Roman"/>
                <w:sz w:val="24"/>
                <w:szCs w:val="24"/>
              </w:rPr>
            </w:pPr>
            <w:r>
              <w:rPr>
                <w:rFonts w:ascii="Times New Roman" w:hAnsi="Times New Roman" w:cs="Times New Roman"/>
                <w:sz w:val="24"/>
                <w:szCs w:val="24"/>
              </w:rPr>
              <w:t>4</w:t>
            </w:r>
          </w:p>
        </w:tc>
      </w:tr>
      <w:tr w:rsidR="002F7FB7" w:rsidTr="007E1354">
        <w:trPr>
          <w:jc w:val="center"/>
        </w:trPr>
        <w:tc>
          <w:tcPr>
            <w:tcW w:w="1494" w:type="dxa"/>
          </w:tcPr>
          <w:p w:rsidR="002F7FB7" w:rsidRDefault="002F7FB7" w:rsidP="007E1354">
            <w:pPr>
              <w:jc w:val="both"/>
              <w:rPr>
                <w:rFonts w:ascii="Times New Roman" w:hAnsi="Times New Roman" w:cs="Times New Roman"/>
                <w:sz w:val="24"/>
                <w:szCs w:val="24"/>
              </w:rPr>
            </w:pPr>
            <w:r>
              <w:rPr>
                <w:rFonts w:ascii="Times New Roman" w:hAnsi="Times New Roman" w:cs="Times New Roman"/>
                <w:sz w:val="24"/>
                <w:szCs w:val="24"/>
              </w:rPr>
              <w:t>M522</w:t>
            </w:r>
          </w:p>
        </w:tc>
        <w:tc>
          <w:tcPr>
            <w:tcW w:w="5315" w:type="dxa"/>
          </w:tcPr>
          <w:p w:rsidR="002F7FB7" w:rsidRDefault="002F7FB7" w:rsidP="007E1354">
            <w:pPr>
              <w:jc w:val="both"/>
              <w:rPr>
                <w:rFonts w:ascii="Times New Roman" w:hAnsi="Times New Roman" w:cs="Times New Roman"/>
                <w:sz w:val="24"/>
                <w:szCs w:val="24"/>
              </w:rPr>
            </w:pPr>
            <w:r>
              <w:rPr>
                <w:rFonts w:ascii="Times New Roman" w:hAnsi="Times New Roman" w:cs="Times New Roman"/>
                <w:sz w:val="24"/>
                <w:szCs w:val="24"/>
              </w:rPr>
              <w:t xml:space="preserve">Introduction to Graph Theory </w:t>
            </w:r>
          </w:p>
        </w:tc>
        <w:tc>
          <w:tcPr>
            <w:tcW w:w="740" w:type="dxa"/>
          </w:tcPr>
          <w:p w:rsidR="002F7FB7" w:rsidRDefault="002F7FB7" w:rsidP="007E1354">
            <w:pPr>
              <w:jc w:val="center"/>
              <w:rPr>
                <w:rFonts w:ascii="Times New Roman" w:hAnsi="Times New Roman" w:cs="Times New Roman"/>
                <w:sz w:val="24"/>
                <w:szCs w:val="24"/>
              </w:rPr>
            </w:pPr>
            <w:r>
              <w:rPr>
                <w:rFonts w:ascii="Times New Roman" w:hAnsi="Times New Roman" w:cs="Times New Roman"/>
                <w:sz w:val="24"/>
                <w:szCs w:val="24"/>
              </w:rPr>
              <w:t>4</w:t>
            </w:r>
          </w:p>
        </w:tc>
        <w:tc>
          <w:tcPr>
            <w:tcW w:w="1069" w:type="dxa"/>
          </w:tcPr>
          <w:p w:rsidR="002F7FB7" w:rsidRDefault="002F7FB7" w:rsidP="007E1354">
            <w:pPr>
              <w:jc w:val="center"/>
              <w:rPr>
                <w:rFonts w:ascii="Times New Roman" w:hAnsi="Times New Roman" w:cs="Times New Roman"/>
                <w:sz w:val="24"/>
                <w:szCs w:val="24"/>
              </w:rPr>
            </w:pPr>
            <w:r>
              <w:rPr>
                <w:rFonts w:ascii="Times New Roman" w:hAnsi="Times New Roman" w:cs="Times New Roman"/>
                <w:sz w:val="24"/>
                <w:szCs w:val="24"/>
              </w:rPr>
              <w:t>2</w:t>
            </w:r>
          </w:p>
        </w:tc>
      </w:tr>
      <w:tr w:rsidR="002F7FB7" w:rsidTr="007E1354">
        <w:trPr>
          <w:jc w:val="center"/>
        </w:trPr>
        <w:tc>
          <w:tcPr>
            <w:tcW w:w="1494" w:type="dxa"/>
          </w:tcPr>
          <w:p w:rsidR="002F7FB7" w:rsidRDefault="002F7FB7" w:rsidP="007E1354">
            <w:pPr>
              <w:jc w:val="both"/>
              <w:rPr>
                <w:rFonts w:ascii="Times New Roman" w:hAnsi="Times New Roman" w:cs="Times New Roman"/>
                <w:sz w:val="24"/>
                <w:szCs w:val="24"/>
              </w:rPr>
            </w:pPr>
            <w:r>
              <w:rPr>
                <w:rFonts w:ascii="Times New Roman" w:hAnsi="Times New Roman" w:cs="Times New Roman"/>
                <w:sz w:val="24"/>
                <w:szCs w:val="24"/>
              </w:rPr>
              <w:t>GMA501</w:t>
            </w:r>
          </w:p>
        </w:tc>
        <w:tc>
          <w:tcPr>
            <w:tcW w:w="5315" w:type="dxa"/>
          </w:tcPr>
          <w:p w:rsidR="002F7FB7" w:rsidRDefault="002F7FB7" w:rsidP="007E1354">
            <w:pPr>
              <w:jc w:val="both"/>
              <w:rPr>
                <w:rFonts w:ascii="Times New Roman" w:hAnsi="Times New Roman" w:cs="Times New Roman"/>
                <w:sz w:val="24"/>
                <w:szCs w:val="24"/>
              </w:rPr>
            </w:pPr>
            <w:r>
              <w:rPr>
                <w:rFonts w:ascii="Times New Roman" w:hAnsi="Times New Roman" w:cs="Times New Roman"/>
                <w:sz w:val="24"/>
                <w:szCs w:val="24"/>
              </w:rPr>
              <w:t>General Elective – I: Basic Mathematics for Arts</w:t>
            </w:r>
          </w:p>
        </w:tc>
        <w:tc>
          <w:tcPr>
            <w:tcW w:w="740" w:type="dxa"/>
          </w:tcPr>
          <w:p w:rsidR="002F7FB7" w:rsidRDefault="002F7FB7" w:rsidP="007E1354">
            <w:pPr>
              <w:jc w:val="center"/>
              <w:rPr>
                <w:rFonts w:ascii="Times New Roman" w:hAnsi="Times New Roman" w:cs="Times New Roman"/>
                <w:sz w:val="24"/>
                <w:szCs w:val="24"/>
              </w:rPr>
            </w:pPr>
            <w:r>
              <w:rPr>
                <w:rFonts w:ascii="Times New Roman" w:hAnsi="Times New Roman" w:cs="Times New Roman"/>
                <w:sz w:val="24"/>
                <w:szCs w:val="24"/>
              </w:rPr>
              <w:t>3</w:t>
            </w:r>
          </w:p>
        </w:tc>
        <w:tc>
          <w:tcPr>
            <w:tcW w:w="1069" w:type="dxa"/>
          </w:tcPr>
          <w:p w:rsidR="002F7FB7" w:rsidRDefault="002F7FB7" w:rsidP="007E1354">
            <w:pPr>
              <w:jc w:val="center"/>
              <w:rPr>
                <w:rFonts w:ascii="Times New Roman" w:hAnsi="Times New Roman" w:cs="Times New Roman"/>
                <w:sz w:val="24"/>
                <w:szCs w:val="24"/>
              </w:rPr>
            </w:pPr>
            <w:r>
              <w:rPr>
                <w:rFonts w:ascii="Times New Roman" w:hAnsi="Times New Roman" w:cs="Times New Roman"/>
                <w:sz w:val="24"/>
                <w:szCs w:val="24"/>
              </w:rPr>
              <w:t>2</w:t>
            </w:r>
          </w:p>
        </w:tc>
      </w:tr>
      <w:tr w:rsidR="002F7FB7" w:rsidTr="007E1354">
        <w:trPr>
          <w:jc w:val="center"/>
        </w:trPr>
        <w:tc>
          <w:tcPr>
            <w:tcW w:w="1494" w:type="dxa"/>
          </w:tcPr>
          <w:p w:rsidR="002F7FB7" w:rsidRDefault="002F7FB7" w:rsidP="007E1354">
            <w:pPr>
              <w:jc w:val="both"/>
              <w:rPr>
                <w:rFonts w:ascii="Times New Roman" w:hAnsi="Times New Roman" w:cs="Times New Roman"/>
                <w:sz w:val="24"/>
                <w:szCs w:val="24"/>
              </w:rPr>
            </w:pPr>
            <w:r>
              <w:rPr>
                <w:rFonts w:ascii="Times New Roman" w:hAnsi="Times New Roman" w:cs="Times New Roman"/>
                <w:sz w:val="24"/>
                <w:szCs w:val="24"/>
              </w:rPr>
              <w:t>GMA502</w:t>
            </w:r>
          </w:p>
        </w:tc>
        <w:tc>
          <w:tcPr>
            <w:tcW w:w="5315" w:type="dxa"/>
          </w:tcPr>
          <w:p w:rsidR="002F7FB7" w:rsidRDefault="002F7FB7" w:rsidP="007E1354">
            <w:pPr>
              <w:jc w:val="both"/>
              <w:rPr>
                <w:rFonts w:ascii="Times New Roman" w:hAnsi="Times New Roman" w:cs="Times New Roman"/>
                <w:sz w:val="24"/>
                <w:szCs w:val="24"/>
              </w:rPr>
            </w:pPr>
            <w:r>
              <w:rPr>
                <w:rFonts w:ascii="Times New Roman" w:hAnsi="Times New Roman" w:cs="Times New Roman"/>
                <w:sz w:val="24"/>
                <w:szCs w:val="24"/>
              </w:rPr>
              <w:t xml:space="preserve">General Elective – II: Optimization Techniques </w:t>
            </w:r>
          </w:p>
        </w:tc>
        <w:tc>
          <w:tcPr>
            <w:tcW w:w="740" w:type="dxa"/>
          </w:tcPr>
          <w:p w:rsidR="002F7FB7" w:rsidRDefault="002F7FB7" w:rsidP="007E1354">
            <w:pPr>
              <w:jc w:val="center"/>
              <w:rPr>
                <w:rFonts w:ascii="Times New Roman" w:hAnsi="Times New Roman" w:cs="Times New Roman"/>
                <w:sz w:val="24"/>
                <w:szCs w:val="24"/>
              </w:rPr>
            </w:pPr>
            <w:r>
              <w:rPr>
                <w:rFonts w:ascii="Times New Roman" w:hAnsi="Times New Roman" w:cs="Times New Roman"/>
                <w:sz w:val="24"/>
                <w:szCs w:val="24"/>
              </w:rPr>
              <w:t>3</w:t>
            </w:r>
          </w:p>
        </w:tc>
        <w:tc>
          <w:tcPr>
            <w:tcW w:w="1069" w:type="dxa"/>
          </w:tcPr>
          <w:p w:rsidR="002F7FB7" w:rsidRDefault="002F7FB7" w:rsidP="007E1354">
            <w:pPr>
              <w:jc w:val="center"/>
              <w:rPr>
                <w:rFonts w:ascii="Times New Roman" w:hAnsi="Times New Roman" w:cs="Times New Roman"/>
                <w:sz w:val="24"/>
                <w:szCs w:val="24"/>
              </w:rPr>
            </w:pPr>
            <w:r>
              <w:rPr>
                <w:rFonts w:ascii="Times New Roman" w:hAnsi="Times New Roman" w:cs="Times New Roman"/>
                <w:sz w:val="24"/>
                <w:szCs w:val="24"/>
              </w:rPr>
              <w:t>2</w:t>
            </w:r>
          </w:p>
        </w:tc>
      </w:tr>
    </w:tbl>
    <w:p w:rsidR="000F3841" w:rsidRPr="00FB2381" w:rsidRDefault="000F3841" w:rsidP="000F3841">
      <w:pPr>
        <w:spacing w:after="0"/>
        <w:jc w:val="both"/>
        <w:rPr>
          <w:rFonts w:ascii="Times New Roman" w:hAnsi="Times New Roman" w:cs="Times New Roman"/>
          <w:b/>
          <w:sz w:val="20"/>
          <w:szCs w:val="24"/>
        </w:rPr>
      </w:pPr>
    </w:p>
    <w:p w:rsidR="00FB2381" w:rsidRDefault="00FB2381" w:rsidP="00FB2381">
      <w:pPr>
        <w:spacing w:after="0"/>
        <w:jc w:val="both"/>
        <w:rPr>
          <w:rFonts w:ascii="Times New Roman" w:hAnsi="Times New Roman" w:cs="Times New Roman"/>
          <w:b/>
          <w:sz w:val="24"/>
          <w:szCs w:val="24"/>
        </w:rPr>
      </w:pPr>
      <w:r>
        <w:rPr>
          <w:rFonts w:ascii="Times New Roman" w:hAnsi="Times New Roman" w:cs="Times New Roman"/>
          <w:b/>
          <w:sz w:val="24"/>
          <w:szCs w:val="24"/>
        </w:rPr>
        <w:t>Semester – VI</w:t>
      </w:r>
    </w:p>
    <w:p w:rsidR="00FB2381" w:rsidRPr="00FB2381" w:rsidRDefault="00FB2381" w:rsidP="00FB2381">
      <w:pPr>
        <w:spacing w:after="0"/>
        <w:jc w:val="both"/>
        <w:rPr>
          <w:rFonts w:ascii="Times New Roman" w:hAnsi="Times New Roman" w:cs="Times New Roman"/>
          <w:b/>
          <w:sz w:val="10"/>
          <w:szCs w:val="24"/>
        </w:rPr>
      </w:pPr>
    </w:p>
    <w:tbl>
      <w:tblPr>
        <w:tblStyle w:val="TableGrid"/>
        <w:tblW w:w="0" w:type="auto"/>
        <w:jc w:val="center"/>
        <w:tblLook w:val="04A0" w:firstRow="1" w:lastRow="0" w:firstColumn="1" w:lastColumn="0" w:noHBand="0" w:noVBand="1"/>
      </w:tblPr>
      <w:tblGrid>
        <w:gridCol w:w="1494"/>
        <w:gridCol w:w="5315"/>
        <w:gridCol w:w="740"/>
        <w:gridCol w:w="1069"/>
      </w:tblGrid>
      <w:tr w:rsidR="00FB2381" w:rsidTr="007E1354">
        <w:trPr>
          <w:jc w:val="center"/>
        </w:trPr>
        <w:tc>
          <w:tcPr>
            <w:tcW w:w="1494" w:type="dxa"/>
          </w:tcPr>
          <w:p w:rsidR="00FB2381" w:rsidRPr="005214F2" w:rsidRDefault="00FB2381" w:rsidP="007E1354">
            <w:pPr>
              <w:jc w:val="center"/>
              <w:rPr>
                <w:rFonts w:ascii="Times New Roman" w:hAnsi="Times New Roman" w:cs="Times New Roman"/>
                <w:b/>
                <w:sz w:val="24"/>
                <w:szCs w:val="24"/>
              </w:rPr>
            </w:pPr>
            <w:r w:rsidRPr="005214F2">
              <w:rPr>
                <w:rFonts w:ascii="Times New Roman" w:hAnsi="Times New Roman" w:cs="Times New Roman"/>
                <w:b/>
                <w:sz w:val="24"/>
                <w:szCs w:val="24"/>
              </w:rPr>
              <w:t>Course code</w:t>
            </w:r>
          </w:p>
        </w:tc>
        <w:tc>
          <w:tcPr>
            <w:tcW w:w="5315" w:type="dxa"/>
          </w:tcPr>
          <w:p w:rsidR="00FB2381" w:rsidRPr="005214F2" w:rsidRDefault="00FB2381" w:rsidP="007E1354">
            <w:pPr>
              <w:jc w:val="center"/>
              <w:rPr>
                <w:rFonts w:ascii="Times New Roman" w:hAnsi="Times New Roman" w:cs="Times New Roman"/>
                <w:b/>
                <w:sz w:val="24"/>
                <w:szCs w:val="24"/>
              </w:rPr>
            </w:pPr>
            <w:r w:rsidRPr="005214F2">
              <w:rPr>
                <w:rFonts w:ascii="Times New Roman" w:hAnsi="Times New Roman" w:cs="Times New Roman"/>
                <w:b/>
                <w:sz w:val="24"/>
                <w:szCs w:val="24"/>
              </w:rPr>
              <w:t>Course title</w:t>
            </w:r>
          </w:p>
        </w:tc>
        <w:tc>
          <w:tcPr>
            <w:tcW w:w="740" w:type="dxa"/>
          </w:tcPr>
          <w:p w:rsidR="00FB2381" w:rsidRPr="005214F2" w:rsidRDefault="00FB2381" w:rsidP="007E1354">
            <w:pPr>
              <w:jc w:val="center"/>
              <w:rPr>
                <w:rFonts w:ascii="Times New Roman" w:hAnsi="Times New Roman" w:cs="Times New Roman"/>
                <w:b/>
                <w:sz w:val="24"/>
                <w:szCs w:val="24"/>
              </w:rPr>
            </w:pPr>
            <w:r w:rsidRPr="005214F2">
              <w:rPr>
                <w:rFonts w:ascii="Times New Roman" w:hAnsi="Times New Roman" w:cs="Times New Roman"/>
                <w:b/>
                <w:sz w:val="24"/>
                <w:szCs w:val="24"/>
              </w:rPr>
              <w:t>Hrs</w:t>
            </w:r>
          </w:p>
        </w:tc>
        <w:tc>
          <w:tcPr>
            <w:tcW w:w="1069" w:type="dxa"/>
          </w:tcPr>
          <w:p w:rsidR="00FB2381" w:rsidRPr="005214F2" w:rsidRDefault="00FB2381" w:rsidP="007E1354">
            <w:pPr>
              <w:jc w:val="center"/>
              <w:rPr>
                <w:rFonts w:ascii="Times New Roman" w:hAnsi="Times New Roman" w:cs="Times New Roman"/>
                <w:b/>
                <w:sz w:val="24"/>
                <w:szCs w:val="24"/>
              </w:rPr>
            </w:pPr>
            <w:r w:rsidRPr="005214F2">
              <w:rPr>
                <w:rFonts w:ascii="Times New Roman" w:hAnsi="Times New Roman" w:cs="Times New Roman"/>
                <w:b/>
                <w:sz w:val="24"/>
                <w:szCs w:val="24"/>
              </w:rPr>
              <w:t>Credits</w:t>
            </w:r>
          </w:p>
        </w:tc>
      </w:tr>
      <w:tr w:rsidR="00FB2381" w:rsidTr="007E1354">
        <w:trPr>
          <w:jc w:val="center"/>
        </w:trPr>
        <w:tc>
          <w:tcPr>
            <w:tcW w:w="1494" w:type="dxa"/>
          </w:tcPr>
          <w:p w:rsidR="00FB2381" w:rsidRDefault="00FB2381" w:rsidP="007E1354">
            <w:pPr>
              <w:jc w:val="both"/>
              <w:rPr>
                <w:rFonts w:ascii="Times New Roman" w:hAnsi="Times New Roman" w:cs="Times New Roman"/>
                <w:sz w:val="24"/>
                <w:szCs w:val="24"/>
              </w:rPr>
            </w:pPr>
            <w:r>
              <w:rPr>
                <w:rFonts w:ascii="Times New Roman" w:hAnsi="Times New Roman" w:cs="Times New Roman"/>
                <w:sz w:val="24"/>
                <w:szCs w:val="24"/>
              </w:rPr>
              <w:t>M618</w:t>
            </w:r>
          </w:p>
        </w:tc>
        <w:tc>
          <w:tcPr>
            <w:tcW w:w="5315" w:type="dxa"/>
          </w:tcPr>
          <w:p w:rsidR="00FB2381" w:rsidRDefault="00FB2381" w:rsidP="00FB2381">
            <w:pPr>
              <w:jc w:val="both"/>
              <w:rPr>
                <w:rFonts w:ascii="Times New Roman" w:hAnsi="Times New Roman" w:cs="Times New Roman"/>
                <w:sz w:val="24"/>
                <w:szCs w:val="24"/>
              </w:rPr>
            </w:pPr>
            <w:r>
              <w:rPr>
                <w:rFonts w:ascii="Times New Roman" w:hAnsi="Times New Roman" w:cs="Times New Roman"/>
                <w:sz w:val="24"/>
                <w:szCs w:val="24"/>
              </w:rPr>
              <w:t>Linear Algebra</w:t>
            </w:r>
          </w:p>
        </w:tc>
        <w:tc>
          <w:tcPr>
            <w:tcW w:w="740" w:type="dxa"/>
          </w:tcPr>
          <w:p w:rsidR="00FB2381" w:rsidRDefault="00FB2381" w:rsidP="007E1354">
            <w:pPr>
              <w:jc w:val="center"/>
              <w:rPr>
                <w:rFonts w:ascii="Times New Roman" w:hAnsi="Times New Roman" w:cs="Times New Roman"/>
                <w:sz w:val="24"/>
                <w:szCs w:val="24"/>
              </w:rPr>
            </w:pPr>
            <w:r>
              <w:rPr>
                <w:rFonts w:ascii="Times New Roman" w:hAnsi="Times New Roman" w:cs="Times New Roman"/>
                <w:sz w:val="24"/>
                <w:szCs w:val="24"/>
              </w:rPr>
              <w:t>4</w:t>
            </w:r>
          </w:p>
        </w:tc>
        <w:tc>
          <w:tcPr>
            <w:tcW w:w="1069" w:type="dxa"/>
          </w:tcPr>
          <w:p w:rsidR="00FB2381" w:rsidRDefault="00FB2381" w:rsidP="007E1354">
            <w:pPr>
              <w:jc w:val="center"/>
              <w:rPr>
                <w:rFonts w:ascii="Times New Roman" w:hAnsi="Times New Roman" w:cs="Times New Roman"/>
                <w:sz w:val="24"/>
                <w:szCs w:val="24"/>
              </w:rPr>
            </w:pPr>
            <w:r>
              <w:rPr>
                <w:rFonts w:ascii="Times New Roman" w:hAnsi="Times New Roman" w:cs="Times New Roman"/>
                <w:sz w:val="24"/>
                <w:szCs w:val="24"/>
              </w:rPr>
              <w:t>3</w:t>
            </w:r>
          </w:p>
        </w:tc>
      </w:tr>
      <w:tr w:rsidR="00FB2381" w:rsidTr="007E1354">
        <w:trPr>
          <w:jc w:val="center"/>
        </w:trPr>
        <w:tc>
          <w:tcPr>
            <w:tcW w:w="1494" w:type="dxa"/>
          </w:tcPr>
          <w:p w:rsidR="00FB2381" w:rsidRDefault="00FB2381" w:rsidP="007E1354">
            <w:pPr>
              <w:jc w:val="both"/>
              <w:rPr>
                <w:rFonts w:ascii="Times New Roman" w:hAnsi="Times New Roman" w:cs="Times New Roman"/>
                <w:sz w:val="24"/>
                <w:szCs w:val="24"/>
              </w:rPr>
            </w:pPr>
            <w:r>
              <w:rPr>
                <w:rFonts w:ascii="Times New Roman" w:hAnsi="Times New Roman" w:cs="Times New Roman"/>
                <w:sz w:val="24"/>
                <w:szCs w:val="24"/>
              </w:rPr>
              <w:t>M619</w:t>
            </w:r>
          </w:p>
        </w:tc>
        <w:tc>
          <w:tcPr>
            <w:tcW w:w="5315" w:type="dxa"/>
          </w:tcPr>
          <w:p w:rsidR="00FB2381" w:rsidRDefault="00FB2381" w:rsidP="007E1354">
            <w:pPr>
              <w:jc w:val="both"/>
              <w:rPr>
                <w:rFonts w:ascii="Times New Roman" w:hAnsi="Times New Roman" w:cs="Times New Roman"/>
                <w:sz w:val="24"/>
                <w:szCs w:val="24"/>
              </w:rPr>
            </w:pPr>
            <w:r>
              <w:rPr>
                <w:rFonts w:ascii="Times New Roman" w:hAnsi="Times New Roman" w:cs="Times New Roman"/>
                <w:sz w:val="24"/>
                <w:szCs w:val="24"/>
              </w:rPr>
              <w:t>Real Analysis – II</w:t>
            </w:r>
          </w:p>
        </w:tc>
        <w:tc>
          <w:tcPr>
            <w:tcW w:w="740" w:type="dxa"/>
          </w:tcPr>
          <w:p w:rsidR="00FB2381" w:rsidRDefault="00FB2381" w:rsidP="007E1354">
            <w:pPr>
              <w:jc w:val="center"/>
              <w:rPr>
                <w:rFonts w:ascii="Times New Roman" w:hAnsi="Times New Roman" w:cs="Times New Roman"/>
                <w:sz w:val="24"/>
                <w:szCs w:val="24"/>
              </w:rPr>
            </w:pPr>
            <w:r>
              <w:rPr>
                <w:rFonts w:ascii="Times New Roman" w:hAnsi="Times New Roman" w:cs="Times New Roman"/>
                <w:sz w:val="24"/>
                <w:szCs w:val="24"/>
              </w:rPr>
              <w:t>5</w:t>
            </w:r>
          </w:p>
        </w:tc>
        <w:tc>
          <w:tcPr>
            <w:tcW w:w="1069" w:type="dxa"/>
          </w:tcPr>
          <w:p w:rsidR="00FB2381" w:rsidRDefault="00FB2381" w:rsidP="007E1354">
            <w:pPr>
              <w:jc w:val="center"/>
              <w:rPr>
                <w:rFonts w:ascii="Times New Roman" w:hAnsi="Times New Roman" w:cs="Times New Roman"/>
                <w:sz w:val="24"/>
                <w:szCs w:val="24"/>
              </w:rPr>
            </w:pPr>
            <w:r>
              <w:rPr>
                <w:rFonts w:ascii="Times New Roman" w:hAnsi="Times New Roman" w:cs="Times New Roman"/>
                <w:sz w:val="24"/>
                <w:szCs w:val="24"/>
              </w:rPr>
              <w:t>3</w:t>
            </w:r>
          </w:p>
        </w:tc>
      </w:tr>
      <w:tr w:rsidR="00FB2381" w:rsidTr="007E1354">
        <w:trPr>
          <w:jc w:val="center"/>
        </w:trPr>
        <w:tc>
          <w:tcPr>
            <w:tcW w:w="1494" w:type="dxa"/>
          </w:tcPr>
          <w:p w:rsidR="00FB2381" w:rsidRDefault="00FB2381" w:rsidP="007E1354">
            <w:pPr>
              <w:jc w:val="both"/>
              <w:rPr>
                <w:rFonts w:ascii="Times New Roman" w:hAnsi="Times New Roman" w:cs="Times New Roman"/>
                <w:sz w:val="24"/>
                <w:szCs w:val="24"/>
              </w:rPr>
            </w:pPr>
            <w:r>
              <w:rPr>
                <w:rFonts w:ascii="Times New Roman" w:hAnsi="Times New Roman" w:cs="Times New Roman"/>
                <w:sz w:val="24"/>
                <w:szCs w:val="24"/>
              </w:rPr>
              <w:t>M620</w:t>
            </w:r>
          </w:p>
        </w:tc>
        <w:tc>
          <w:tcPr>
            <w:tcW w:w="5315" w:type="dxa"/>
          </w:tcPr>
          <w:p w:rsidR="00FB2381" w:rsidRDefault="00FB2381" w:rsidP="007E1354">
            <w:pPr>
              <w:jc w:val="both"/>
              <w:rPr>
                <w:rFonts w:ascii="Times New Roman" w:hAnsi="Times New Roman" w:cs="Times New Roman"/>
                <w:sz w:val="24"/>
                <w:szCs w:val="24"/>
              </w:rPr>
            </w:pPr>
            <w:r>
              <w:rPr>
                <w:rFonts w:ascii="Times New Roman" w:hAnsi="Times New Roman" w:cs="Times New Roman"/>
                <w:sz w:val="24"/>
                <w:szCs w:val="24"/>
              </w:rPr>
              <w:t>Complex Analysis – II</w:t>
            </w:r>
          </w:p>
        </w:tc>
        <w:tc>
          <w:tcPr>
            <w:tcW w:w="740" w:type="dxa"/>
          </w:tcPr>
          <w:p w:rsidR="00FB2381" w:rsidRDefault="00FB2381" w:rsidP="007E1354">
            <w:pPr>
              <w:jc w:val="center"/>
              <w:rPr>
                <w:rFonts w:ascii="Times New Roman" w:hAnsi="Times New Roman" w:cs="Times New Roman"/>
                <w:sz w:val="24"/>
                <w:szCs w:val="24"/>
              </w:rPr>
            </w:pPr>
            <w:r>
              <w:rPr>
                <w:rFonts w:ascii="Times New Roman" w:hAnsi="Times New Roman" w:cs="Times New Roman"/>
                <w:sz w:val="24"/>
                <w:szCs w:val="24"/>
              </w:rPr>
              <w:t>4</w:t>
            </w:r>
          </w:p>
        </w:tc>
        <w:tc>
          <w:tcPr>
            <w:tcW w:w="1069" w:type="dxa"/>
          </w:tcPr>
          <w:p w:rsidR="00FB2381" w:rsidRDefault="00FB2381" w:rsidP="007E1354">
            <w:pPr>
              <w:jc w:val="center"/>
              <w:rPr>
                <w:rFonts w:ascii="Times New Roman" w:hAnsi="Times New Roman" w:cs="Times New Roman"/>
                <w:sz w:val="24"/>
                <w:szCs w:val="24"/>
              </w:rPr>
            </w:pPr>
            <w:r>
              <w:rPr>
                <w:rFonts w:ascii="Times New Roman" w:hAnsi="Times New Roman" w:cs="Times New Roman"/>
                <w:sz w:val="24"/>
                <w:szCs w:val="24"/>
              </w:rPr>
              <w:t>3</w:t>
            </w:r>
          </w:p>
        </w:tc>
      </w:tr>
      <w:tr w:rsidR="00FB2381" w:rsidTr="007E1354">
        <w:trPr>
          <w:jc w:val="center"/>
        </w:trPr>
        <w:tc>
          <w:tcPr>
            <w:tcW w:w="1494" w:type="dxa"/>
          </w:tcPr>
          <w:p w:rsidR="00FB2381" w:rsidRDefault="00FB2381" w:rsidP="007E1354">
            <w:pPr>
              <w:jc w:val="both"/>
              <w:rPr>
                <w:rFonts w:ascii="Times New Roman" w:hAnsi="Times New Roman" w:cs="Times New Roman"/>
                <w:sz w:val="24"/>
                <w:szCs w:val="24"/>
              </w:rPr>
            </w:pPr>
            <w:r>
              <w:rPr>
                <w:rFonts w:ascii="Times New Roman" w:hAnsi="Times New Roman" w:cs="Times New Roman"/>
                <w:sz w:val="24"/>
                <w:szCs w:val="24"/>
              </w:rPr>
              <w:t>M621</w:t>
            </w:r>
          </w:p>
        </w:tc>
        <w:tc>
          <w:tcPr>
            <w:tcW w:w="5315" w:type="dxa"/>
          </w:tcPr>
          <w:p w:rsidR="00FB2381" w:rsidRDefault="00FB2381" w:rsidP="007E1354">
            <w:pPr>
              <w:jc w:val="both"/>
              <w:rPr>
                <w:rFonts w:ascii="Times New Roman" w:hAnsi="Times New Roman" w:cs="Times New Roman"/>
                <w:sz w:val="24"/>
                <w:szCs w:val="24"/>
              </w:rPr>
            </w:pPr>
            <w:r>
              <w:rPr>
                <w:rFonts w:ascii="Times New Roman" w:hAnsi="Times New Roman" w:cs="Times New Roman"/>
                <w:sz w:val="24"/>
                <w:szCs w:val="24"/>
              </w:rPr>
              <w:t>Operations Research</w:t>
            </w:r>
          </w:p>
        </w:tc>
        <w:tc>
          <w:tcPr>
            <w:tcW w:w="740" w:type="dxa"/>
          </w:tcPr>
          <w:p w:rsidR="00FB2381" w:rsidRDefault="00FB2381" w:rsidP="007E1354">
            <w:pPr>
              <w:jc w:val="center"/>
              <w:rPr>
                <w:rFonts w:ascii="Times New Roman" w:hAnsi="Times New Roman" w:cs="Times New Roman"/>
                <w:sz w:val="24"/>
                <w:szCs w:val="24"/>
              </w:rPr>
            </w:pPr>
            <w:r>
              <w:rPr>
                <w:rFonts w:ascii="Times New Roman" w:hAnsi="Times New Roman" w:cs="Times New Roman"/>
                <w:sz w:val="24"/>
                <w:szCs w:val="24"/>
              </w:rPr>
              <w:t>5</w:t>
            </w:r>
          </w:p>
        </w:tc>
        <w:tc>
          <w:tcPr>
            <w:tcW w:w="1069" w:type="dxa"/>
          </w:tcPr>
          <w:p w:rsidR="00FB2381" w:rsidRDefault="00FB2381" w:rsidP="007E1354">
            <w:pPr>
              <w:jc w:val="center"/>
              <w:rPr>
                <w:rFonts w:ascii="Times New Roman" w:hAnsi="Times New Roman" w:cs="Times New Roman"/>
                <w:sz w:val="24"/>
                <w:szCs w:val="24"/>
              </w:rPr>
            </w:pPr>
            <w:r>
              <w:rPr>
                <w:rFonts w:ascii="Times New Roman" w:hAnsi="Times New Roman" w:cs="Times New Roman"/>
                <w:sz w:val="24"/>
                <w:szCs w:val="24"/>
              </w:rPr>
              <w:t>3</w:t>
            </w:r>
          </w:p>
        </w:tc>
      </w:tr>
      <w:tr w:rsidR="00FB2381" w:rsidTr="007E1354">
        <w:trPr>
          <w:jc w:val="center"/>
        </w:trPr>
        <w:tc>
          <w:tcPr>
            <w:tcW w:w="1494" w:type="dxa"/>
          </w:tcPr>
          <w:p w:rsidR="00FB2381" w:rsidRDefault="00FB2381" w:rsidP="007E1354">
            <w:pPr>
              <w:jc w:val="both"/>
              <w:rPr>
                <w:rFonts w:ascii="Times New Roman" w:hAnsi="Times New Roman" w:cs="Times New Roman"/>
                <w:sz w:val="24"/>
                <w:szCs w:val="24"/>
              </w:rPr>
            </w:pPr>
            <w:r>
              <w:rPr>
                <w:rFonts w:ascii="Times New Roman" w:hAnsi="Times New Roman" w:cs="Times New Roman"/>
                <w:sz w:val="24"/>
                <w:szCs w:val="24"/>
              </w:rPr>
              <w:t>M622</w:t>
            </w:r>
          </w:p>
        </w:tc>
        <w:tc>
          <w:tcPr>
            <w:tcW w:w="5315" w:type="dxa"/>
          </w:tcPr>
          <w:p w:rsidR="00FB2381" w:rsidRDefault="00FB2381" w:rsidP="007E1354">
            <w:pPr>
              <w:jc w:val="both"/>
              <w:rPr>
                <w:rFonts w:ascii="Times New Roman" w:hAnsi="Times New Roman" w:cs="Times New Roman"/>
                <w:sz w:val="24"/>
                <w:szCs w:val="24"/>
              </w:rPr>
            </w:pPr>
            <w:r>
              <w:rPr>
                <w:rFonts w:ascii="Times New Roman" w:hAnsi="Times New Roman" w:cs="Times New Roman"/>
                <w:sz w:val="24"/>
                <w:szCs w:val="24"/>
              </w:rPr>
              <w:t>Mathematical Aptitude – II</w:t>
            </w:r>
          </w:p>
        </w:tc>
        <w:tc>
          <w:tcPr>
            <w:tcW w:w="740" w:type="dxa"/>
          </w:tcPr>
          <w:p w:rsidR="00FB2381" w:rsidRDefault="00FB2381" w:rsidP="007E1354">
            <w:pPr>
              <w:jc w:val="center"/>
              <w:rPr>
                <w:rFonts w:ascii="Times New Roman" w:hAnsi="Times New Roman" w:cs="Times New Roman"/>
                <w:sz w:val="24"/>
                <w:szCs w:val="24"/>
              </w:rPr>
            </w:pPr>
            <w:r>
              <w:rPr>
                <w:rFonts w:ascii="Times New Roman" w:hAnsi="Times New Roman" w:cs="Times New Roman"/>
                <w:sz w:val="24"/>
                <w:szCs w:val="24"/>
              </w:rPr>
              <w:t>4</w:t>
            </w:r>
          </w:p>
        </w:tc>
        <w:tc>
          <w:tcPr>
            <w:tcW w:w="1069" w:type="dxa"/>
          </w:tcPr>
          <w:p w:rsidR="00FB2381" w:rsidRDefault="00FB2381" w:rsidP="007E1354">
            <w:pPr>
              <w:jc w:val="center"/>
              <w:rPr>
                <w:rFonts w:ascii="Times New Roman" w:hAnsi="Times New Roman" w:cs="Times New Roman"/>
                <w:sz w:val="24"/>
                <w:szCs w:val="24"/>
              </w:rPr>
            </w:pPr>
            <w:r>
              <w:rPr>
                <w:rFonts w:ascii="Times New Roman" w:hAnsi="Times New Roman" w:cs="Times New Roman"/>
                <w:sz w:val="24"/>
                <w:szCs w:val="24"/>
              </w:rPr>
              <w:t>2</w:t>
            </w:r>
          </w:p>
        </w:tc>
      </w:tr>
      <w:tr w:rsidR="00FB2381" w:rsidTr="007E1354">
        <w:trPr>
          <w:jc w:val="center"/>
        </w:trPr>
        <w:tc>
          <w:tcPr>
            <w:tcW w:w="1494" w:type="dxa"/>
          </w:tcPr>
          <w:p w:rsidR="00FB2381" w:rsidRDefault="00FB2381" w:rsidP="007E1354">
            <w:pPr>
              <w:jc w:val="both"/>
              <w:rPr>
                <w:rFonts w:ascii="Times New Roman" w:hAnsi="Times New Roman" w:cs="Times New Roman"/>
                <w:sz w:val="24"/>
                <w:szCs w:val="24"/>
              </w:rPr>
            </w:pPr>
            <w:r>
              <w:rPr>
                <w:rFonts w:ascii="Times New Roman" w:hAnsi="Times New Roman" w:cs="Times New Roman"/>
                <w:sz w:val="24"/>
                <w:szCs w:val="24"/>
              </w:rPr>
              <w:t>M623</w:t>
            </w:r>
          </w:p>
        </w:tc>
        <w:tc>
          <w:tcPr>
            <w:tcW w:w="5315" w:type="dxa"/>
          </w:tcPr>
          <w:p w:rsidR="00FB2381" w:rsidRDefault="00FB2381" w:rsidP="007E1354">
            <w:pPr>
              <w:jc w:val="both"/>
              <w:rPr>
                <w:rFonts w:ascii="Times New Roman" w:hAnsi="Times New Roman" w:cs="Times New Roman"/>
                <w:sz w:val="24"/>
                <w:szCs w:val="24"/>
              </w:rPr>
            </w:pPr>
            <w:r>
              <w:rPr>
                <w:rFonts w:ascii="Times New Roman" w:hAnsi="Times New Roman" w:cs="Times New Roman"/>
                <w:sz w:val="24"/>
                <w:szCs w:val="24"/>
              </w:rPr>
              <w:t>Difference Equations</w:t>
            </w:r>
          </w:p>
        </w:tc>
        <w:tc>
          <w:tcPr>
            <w:tcW w:w="740" w:type="dxa"/>
          </w:tcPr>
          <w:p w:rsidR="00FB2381" w:rsidRDefault="00FB2381" w:rsidP="007E1354">
            <w:pPr>
              <w:jc w:val="center"/>
              <w:rPr>
                <w:rFonts w:ascii="Times New Roman" w:hAnsi="Times New Roman" w:cs="Times New Roman"/>
                <w:sz w:val="24"/>
                <w:szCs w:val="24"/>
              </w:rPr>
            </w:pPr>
            <w:r>
              <w:rPr>
                <w:rFonts w:ascii="Times New Roman" w:hAnsi="Times New Roman" w:cs="Times New Roman"/>
                <w:sz w:val="24"/>
                <w:szCs w:val="24"/>
              </w:rPr>
              <w:t>4</w:t>
            </w:r>
          </w:p>
        </w:tc>
        <w:tc>
          <w:tcPr>
            <w:tcW w:w="1069" w:type="dxa"/>
          </w:tcPr>
          <w:p w:rsidR="00FB2381" w:rsidRDefault="00FB2381" w:rsidP="007E1354">
            <w:pPr>
              <w:jc w:val="center"/>
              <w:rPr>
                <w:rFonts w:ascii="Times New Roman" w:hAnsi="Times New Roman" w:cs="Times New Roman"/>
                <w:sz w:val="24"/>
                <w:szCs w:val="24"/>
              </w:rPr>
            </w:pPr>
            <w:r>
              <w:rPr>
                <w:rFonts w:ascii="Times New Roman" w:hAnsi="Times New Roman" w:cs="Times New Roman"/>
                <w:sz w:val="24"/>
                <w:szCs w:val="24"/>
              </w:rPr>
              <w:t>2</w:t>
            </w:r>
          </w:p>
        </w:tc>
      </w:tr>
      <w:tr w:rsidR="00FB2381" w:rsidTr="007E1354">
        <w:trPr>
          <w:jc w:val="center"/>
        </w:trPr>
        <w:tc>
          <w:tcPr>
            <w:tcW w:w="1494" w:type="dxa"/>
          </w:tcPr>
          <w:p w:rsidR="00FB2381" w:rsidRDefault="00FB2381" w:rsidP="007E1354">
            <w:pPr>
              <w:jc w:val="both"/>
              <w:rPr>
                <w:rFonts w:ascii="Times New Roman" w:hAnsi="Times New Roman" w:cs="Times New Roman"/>
                <w:sz w:val="24"/>
                <w:szCs w:val="24"/>
              </w:rPr>
            </w:pPr>
            <w:r>
              <w:rPr>
                <w:rFonts w:ascii="Times New Roman" w:hAnsi="Times New Roman" w:cs="Times New Roman"/>
                <w:sz w:val="24"/>
                <w:szCs w:val="24"/>
              </w:rPr>
              <w:t>GMA601</w:t>
            </w:r>
          </w:p>
        </w:tc>
        <w:tc>
          <w:tcPr>
            <w:tcW w:w="5315" w:type="dxa"/>
          </w:tcPr>
          <w:p w:rsidR="00FB2381" w:rsidRDefault="00FB2381" w:rsidP="00FB2381">
            <w:pPr>
              <w:jc w:val="both"/>
              <w:rPr>
                <w:rFonts w:ascii="Times New Roman" w:hAnsi="Times New Roman" w:cs="Times New Roman"/>
                <w:sz w:val="24"/>
                <w:szCs w:val="24"/>
              </w:rPr>
            </w:pPr>
            <w:r>
              <w:rPr>
                <w:rFonts w:ascii="Times New Roman" w:hAnsi="Times New Roman" w:cs="Times New Roman"/>
                <w:sz w:val="24"/>
                <w:szCs w:val="24"/>
              </w:rPr>
              <w:t>General Elective – IIII: Mathematics for Competitive Examinations</w:t>
            </w:r>
          </w:p>
        </w:tc>
        <w:tc>
          <w:tcPr>
            <w:tcW w:w="740" w:type="dxa"/>
          </w:tcPr>
          <w:p w:rsidR="00FB2381" w:rsidRDefault="00FB2381" w:rsidP="007E1354">
            <w:pPr>
              <w:jc w:val="center"/>
              <w:rPr>
                <w:rFonts w:ascii="Times New Roman" w:hAnsi="Times New Roman" w:cs="Times New Roman"/>
                <w:sz w:val="24"/>
                <w:szCs w:val="24"/>
              </w:rPr>
            </w:pPr>
            <w:r>
              <w:rPr>
                <w:rFonts w:ascii="Times New Roman" w:hAnsi="Times New Roman" w:cs="Times New Roman"/>
                <w:sz w:val="24"/>
                <w:szCs w:val="24"/>
              </w:rPr>
              <w:t>3</w:t>
            </w:r>
          </w:p>
        </w:tc>
        <w:tc>
          <w:tcPr>
            <w:tcW w:w="1069" w:type="dxa"/>
          </w:tcPr>
          <w:p w:rsidR="00FB2381" w:rsidRDefault="00FB2381" w:rsidP="007E1354">
            <w:pPr>
              <w:jc w:val="center"/>
              <w:rPr>
                <w:rFonts w:ascii="Times New Roman" w:hAnsi="Times New Roman" w:cs="Times New Roman"/>
                <w:sz w:val="24"/>
                <w:szCs w:val="24"/>
              </w:rPr>
            </w:pPr>
            <w:r>
              <w:rPr>
                <w:rFonts w:ascii="Times New Roman" w:hAnsi="Times New Roman" w:cs="Times New Roman"/>
                <w:sz w:val="24"/>
                <w:szCs w:val="24"/>
              </w:rPr>
              <w:t>2</w:t>
            </w:r>
          </w:p>
        </w:tc>
      </w:tr>
      <w:tr w:rsidR="00FB2381" w:rsidTr="007E1354">
        <w:trPr>
          <w:jc w:val="center"/>
        </w:trPr>
        <w:tc>
          <w:tcPr>
            <w:tcW w:w="1494" w:type="dxa"/>
          </w:tcPr>
          <w:p w:rsidR="00FB2381" w:rsidRDefault="00FB2381" w:rsidP="007E1354">
            <w:pPr>
              <w:jc w:val="both"/>
              <w:rPr>
                <w:rFonts w:ascii="Times New Roman" w:hAnsi="Times New Roman" w:cs="Times New Roman"/>
                <w:sz w:val="24"/>
                <w:szCs w:val="24"/>
              </w:rPr>
            </w:pPr>
            <w:r>
              <w:rPr>
                <w:rFonts w:ascii="Times New Roman" w:hAnsi="Times New Roman" w:cs="Times New Roman"/>
                <w:sz w:val="24"/>
                <w:szCs w:val="24"/>
              </w:rPr>
              <w:t>GMA602</w:t>
            </w:r>
          </w:p>
        </w:tc>
        <w:tc>
          <w:tcPr>
            <w:tcW w:w="5315" w:type="dxa"/>
          </w:tcPr>
          <w:p w:rsidR="00FB2381" w:rsidRDefault="00FB2381" w:rsidP="00FB2381">
            <w:pPr>
              <w:jc w:val="both"/>
              <w:rPr>
                <w:rFonts w:ascii="Times New Roman" w:hAnsi="Times New Roman" w:cs="Times New Roman"/>
                <w:sz w:val="24"/>
                <w:szCs w:val="24"/>
              </w:rPr>
            </w:pPr>
            <w:r>
              <w:rPr>
                <w:rFonts w:ascii="Times New Roman" w:hAnsi="Times New Roman" w:cs="Times New Roman"/>
                <w:sz w:val="24"/>
                <w:szCs w:val="24"/>
              </w:rPr>
              <w:t xml:space="preserve">General Elective – II: Numerical methods </w:t>
            </w:r>
          </w:p>
        </w:tc>
        <w:tc>
          <w:tcPr>
            <w:tcW w:w="740" w:type="dxa"/>
          </w:tcPr>
          <w:p w:rsidR="00FB2381" w:rsidRDefault="00FB2381" w:rsidP="007E1354">
            <w:pPr>
              <w:jc w:val="center"/>
              <w:rPr>
                <w:rFonts w:ascii="Times New Roman" w:hAnsi="Times New Roman" w:cs="Times New Roman"/>
                <w:sz w:val="24"/>
                <w:szCs w:val="24"/>
              </w:rPr>
            </w:pPr>
            <w:r>
              <w:rPr>
                <w:rFonts w:ascii="Times New Roman" w:hAnsi="Times New Roman" w:cs="Times New Roman"/>
                <w:sz w:val="24"/>
                <w:szCs w:val="24"/>
              </w:rPr>
              <w:t>3</w:t>
            </w:r>
          </w:p>
        </w:tc>
        <w:tc>
          <w:tcPr>
            <w:tcW w:w="1069" w:type="dxa"/>
          </w:tcPr>
          <w:p w:rsidR="00FB2381" w:rsidRDefault="00FB2381" w:rsidP="007E1354">
            <w:pPr>
              <w:jc w:val="center"/>
              <w:rPr>
                <w:rFonts w:ascii="Times New Roman" w:hAnsi="Times New Roman" w:cs="Times New Roman"/>
                <w:sz w:val="24"/>
                <w:szCs w:val="24"/>
              </w:rPr>
            </w:pPr>
            <w:r>
              <w:rPr>
                <w:rFonts w:ascii="Times New Roman" w:hAnsi="Times New Roman" w:cs="Times New Roman"/>
                <w:sz w:val="24"/>
                <w:szCs w:val="24"/>
              </w:rPr>
              <w:t>2</w:t>
            </w:r>
          </w:p>
        </w:tc>
      </w:tr>
    </w:tbl>
    <w:p w:rsidR="000F3841" w:rsidRDefault="00D840E8">
      <w:pPr>
        <w:spacing w:after="0"/>
        <w:jc w:val="both"/>
        <w:rPr>
          <w:rFonts w:ascii="Times New Roman" w:hAnsi="Times New Roman" w:cs="Times New Roman"/>
          <w:b/>
          <w:sz w:val="24"/>
          <w:szCs w:val="24"/>
        </w:rPr>
      </w:pPr>
      <w:r>
        <w:rPr>
          <w:rFonts w:ascii="Times New Roman" w:hAnsi="Times New Roman" w:cs="Times New Roman"/>
          <w:b/>
          <w:sz w:val="24"/>
          <w:szCs w:val="24"/>
        </w:rPr>
        <w:t>PG Programme</w:t>
      </w:r>
    </w:p>
    <w:p w:rsidR="00D840E8" w:rsidRDefault="00D840E8" w:rsidP="00D840E8">
      <w:pPr>
        <w:spacing w:after="0"/>
        <w:jc w:val="both"/>
        <w:rPr>
          <w:rFonts w:ascii="Times New Roman" w:hAnsi="Times New Roman" w:cs="Times New Roman"/>
          <w:b/>
          <w:sz w:val="24"/>
          <w:szCs w:val="24"/>
        </w:rPr>
      </w:pPr>
      <w:r>
        <w:rPr>
          <w:rFonts w:ascii="Times New Roman" w:hAnsi="Times New Roman" w:cs="Times New Roman"/>
          <w:b/>
          <w:sz w:val="24"/>
          <w:szCs w:val="24"/>
        </w:rPr>
        <w:t xml:space="preserve">Semester – I </w:t>
      </w:r>
    </w:p>
    <w:p w:rsidR="00D840E8" w:rsidRPr="00B17DB1" w:rsidRDefault="00D840E8" w:rsidP="00D840E8">
      <w:pPr>
        <w:spacing w:after="0"/>
        <w:jc w:val="both"/>
        <w:rPr>
          <w:rFonts w:ascii="Times New Roman" w:hAnsi="Times New Roman" w:cs="Times New Roman"/>
          <w:b/>
          <w:sz w:val="18"/>
          <w:szCs w:val="24"/>
        </w:rPr>
      </w:pPr>
    </w:p>
    <w:tbl>
      <w:tblPr>
        <w:tblStyle w:val="TableGrid"/>
        <w:tblW w:w="0" w:type="auto"/>
        <w:jc w:val="center"/>
        <w:tblInd w:w="-371" w:type="dxa"/>
        <w:tblLook w:val="04A0" w:firstRow="1" w:lastRow="0" w:firstColumn="1" w:lastColumn="0" w:noHBand="0" w:noVBand="1"/>
      </w:tblPr>
      <w:tblGrid>
        <w:gridCol w:w="1615"/>
        <w:gridCol w:w="5565"/>
        <w:gridCol w:w="740"/>
        <w:gridCol w:w="1069"/>
      </w:tblGrid>
      <w:tr w:rsidR="00D840E8" w:rsidTr="00D425C6">
        <w:trPr>
          <w:jc w:val="center"/>
        </w:trPr>
        <w:tc>
          <w:tcPr>
            <w:tcW w:w="1615" w:type="dxa"/>
          </w:tcPr>
          <w:p w:rsidR="00D840E8" w:rsidRPr="005214F2" w:rsidRDefault="00D840E8" w:rsidP="007E1354">
            <w:pPr>
              <w:jc w:val="center"/>
              <w:rPr>
                <w:rFonts w:ascii="Times New Roman" w:hAnsi="Times New Roman" w:cs="Times New Roman"/>
                <w:b/>
                <w:sz w:val="24"/>
                <w:szCs w:val="24"/>
              </w:rPr>
            </w:pPr>
            <w:r w:rsidRPr="005214F2">
              <w:rPr>
                <w:rFonts w:ascii="Times New Roman" w:hAnsi="Times New Roman" w:cs="Times New Roman"/>
                <w:b/>
                <w:sz w:val="24"/>
                <w:szCs w:val="24"/>
              </w:rPr>
              <w:t>Course code</w:t>
            </w:r>
          </w:p>
        </w:tc>
        <w:tc>
          <w:tcPr>
            <w:tcW w:w="5565" w:type="dxa"/>
          </w:tcPr>
          <w:p w:rsidR="00D840E8" w:rsidRPr="005214F2" w:rsidRDefault="00D840E8" w:rsidP="007E1354">
            <w:pPr>
              <w:jc w:val="center"/>
              <w:rPr>
                <w:rFonts w:ascii="Times New Roman" w:hAnsi="Times New Roman" w:cs="Times New Roman"/>
                <w:b/>
                <w:sz w:val="24"/>
                <w:szCs w:val="24"/>
              </w:rPr>
            </w:pPr>
            <w:r w:rsidRPr="005214F2">
              <w:rPr>
                <w:rFonts w:ascii="Times New Roman" w:hAnsi="Times New Roman" w:cs="Times New Roman"/>
                <w:b/>
                <w:sz w:val="24"/>
                <w:szCs w:val="24"/>
              </w:rPr>
              <w:t>Course title</w:t>
            </w:r>
          </w:p>
        </w:tc>
        <w:tc>
          <w:tcPr>
            <w:tcW w:w="740" w:type="dxa"/>
          </w:tcPr>
          <w:p w:rsidR="00D840E8" w:rsidRPr="005214F2" w:rsidRDefault="00D840E8" w:rsidP="007E1354">
            <w:pPr>
              <w:jc w:val="center"/>
              <w:rPr>
                <w:rFonts w:ascii="Times New Roman" w:hAnsi="Times New Roman" w:cs="Times New Roman"/>
                <w:b/>
                <w:sz w:val="24"/>
                <w:szCs w:val="24"/>
              </w:rPr>
            </w:pPr>
            <w:r w:rsidRPr="005214F2">
              <w:rPr>
                <w:rFonts w:ascii="Times New Roman" w:hAnsi="Times New Roman" w:cs="Times New Roman"/>
                <w:b/>
                <w:sz w:val="24"/>
                <w:szCs w:val="24"/>
              </w:rPr>
              <w:t>Hrs</w:t>
            </w:r>
          </w:p>
        </w:tc>
        <w:tc>
          <w:tcPr>
            <w:tcW w:w="1069" w:type="dxa"/>
          </w:tcPr>
          <w:p w:rsidR="00D840E8" w:rsidRPr="005214F2" w:rsidRDefault="00D840E8" w:rsidP="007E1354">
            <w:pPr>
              <w:jc w:val="center"/>
              <w:rPr>
                <w:rFonts w:ascii="Times New Roman" w:hAnsi="Times New Roman" w:cs="Times New Roman"/>
                <w:b/>
                <w:sz w:val="24"/>
                <w:szCs w:val="24"/>
              </w:rPr>
            </w:pPr>
            <w:r w:rsidRPr="005214F2">
              <w:rPr>
                <w:rFonts w:ascii="Times New Roman" w:hAnsi="Times New Roman" w:cs="Times New Roman"/>
                <w:b/>
                <w:sz w:val="24"/>
                <w:szCs w:val="24"/>
              </w:rPr>
              <w:t>Credits</w:t>
            </w:r>
          </w:p>
        </w:tc>
      </w:tr>
      <w:tr w:rsidR="00D840E8" w:rsidTr="00D425C6">
        <w:trPr>
          <w:jc w:val="center"/>
        </w:trPr>
        <w:tc>
          <w:tcPr>
            <w:tcW w:w="1615" w:type="dxa"/>
          </w:tcPr>
          <w:p w:rsidR="00D840E8" w:rsidRDefault="005D084C" w:rsidP="007E1354">
            <w:pPr>
              <w:jc w:val="both"/>
              <w:rPr>
                <w:rFonts w:ascii="Times New Roman" w:hAnsi="Times New Roman" w:cs="Times New Roman"/>
                <w:sz w:val="24"/>
                <w:szCs w:val="24"/>
              </w:rPr>
            </w:pPr>
            <w:r>
              <w:rPr>
                <w:rFonts w:ascii="Times New Roman" w:hAnsi="Times New Roman" w:cs="Times New Roman"/>
                <w:sz w:val="24"/>
                <w:szCs w:val="24"/>
              </w:rPr>
              <w:t>M719</w:t>
            </w:r>
          </w:p>
        </w:tc>
        <w:tc>
          <w:tcPr>
            <w:tcW w:w="5565" w:type="dxa"/>
          </w:tcPr>
          <w:p w:rsidR="00D840E8" w:rsidRDefault="00D425C6" w:rsidP="007E1354">
            <w:pPr>
              <w:jc w:val="both"/>
              <w:rPr>
                <w:rFonts w:ascii="Times New Roman" w:hAnsi="Times New Roman" w:cs="Times New Roman"/>
                <w:sz w:val="24"/>
                <w:szCs w:val="24"/>
              </w:rPr>
            </w:pPr>
            <w:r>
              <w:rPr>
                <w:rFonts w:ascii="Times New Roman" w:hAnsi="Times New Roman" w:cs="Times New Roman"/>
                <w:sz w:val="24"/>
                <w:szCs w:val="24"/>
              </w:rPr>
              <w:t>Algebra (Core)</w:t>
            </w:r>
          </w:p>
        </w:tc>
        <w:tc>
          <w:tcPr>
            <w:tcW w:w="740" w:type="dxa"/>
          </w:tcPr>
          <w:p w:rsidR="00D840E8" w:rsidRDefault="00932446" w:rsidP="007E1354">
            <w:pPr>
              <w:jc w:val="center"/>
              <w:rPr>
                <w:rFonts w:ascii="Times New Roman" w:hAnsi="Times New Roman" w:cs="Times New Roman"/>
                <w:sz w:val="24"/>
                <w:szCs w:val="24"/>
              </w:rPr>
            </w:pPr>
            <w:r>
              <w:rPr>
                <w:rFonts w:ascii="Times New Roman" w:hAnsi="Times New Roman" w:cs="Times New Roman"/>
                <w:sz w:val="24"/>
                <w:szCs w:val="24"/>
              </w:rPr>
              <w:t>8</w:t>
            </w:r>
          </w:p>
        </w:tc>
        <w:tc>
          <w:tcPr>
            <w:tcW w:w="1069" w:type="dxa"/>
          </w:tcPr>
          <w:p w:rsidR="00D840E8" w:rsidRDefault="00932446" w:rsidP="007E1354">
            <w:pPr>
              <w:jc w:val="center"/>
              <w:rPr>
                <w:rFonts w:ascii="Times New Roman" w:hAnsi="Times New Roman" w:cs="Times New Roman"/>
                <w:sz w:val="24"/>
                <w:szCs w:val="24"/>
              </w:rPr>
            </w:pPr>
            <w:r>
              <w:rPr>
                <w:rFonts w:ascii="Times New Roman" w:hAnsi="Times New Roman" w:cs="Times New Roman"/>
                <w:sz w:val="24"/>
                <w:szCs w:val="24"/>
              </w:rPr>
              <w:t>5</w:t>
            </w:r>
          </w:p>
        </w:tc>
      </w:tr>
      <w:tr w:rsidR="00D840E8" w:rsidTr="00D425C6">
        <w:trPr>
          <w:jc w:val="center"/>
        </w:trPr>
        <w:tc>
          <w:tcPr>
            <w:tcW w:w="1615" w:type="dxa"/>
          </w:tcPr>
          <w:p w:rsidR="00D840E8" w:rsidRDefault="005D084C" w:rsidP="007E1354">
            <w:pPr>
              <w:jc w:val="both"/>
              <w:rPr>
                <w:rFonts w:ascii="Times New Roman" w:hAnsi="Times New Roman" w:cs="Times New Roman"/>
                <w:sz w:val="24"/>
                <w:szCs w:val="24"/>
              </w:rPr>
            </w:pPr>
            <w:r>
              <w:rPr>
                <w:rFonts w:ascii="Times New Roman" w:hAnsi="Times New Roman" w:cs="Times New Roman"/>
                <w:sz w:val="24"/>
                <w:szCs w:val="24"/>
              </w:rPr>
              <w:t>M720</w:t>
            </w:r>
          </w:p>
        </w:tc>
        <w:tc>
          <w:tcPr>
            <w:tcW w:w="5565" w:type="dxa"/>
          </w:tcPr>
          <w:p w:rsidR="00D840E8" w:rsidRDefault="00D425C6" w:rsidP="007E1354">
            <w:pPr>
              <w:jc w:val="both"/>
              <w:rPr>
                <w:rFonts w:ascii="Times New Roman" w:hAnsi="Times New Roman" w:cs="Times New Roman"/>
                <w:sz w:val="24"/>
                <w:szCs w:val="24"/>
              </w:rPr>
            </w:pPr>
            <w:r>
              <w:rPr>
                <w:rFonts w:ascii="Times New Roman" w:hAnsi="Times New Roman" w:cs="Times New Roman"/>
                <w:sz w:val="24"/>
                <w:szCs w:val="24"/>
              </w:rPr>
              <w:t>Real Analysis (Core)</w:t>
            </w:r>
          </w:p>
        </w:tc>
        <w:tc>
          <w:tcPr>
            <w:tcW w:w="740" w:type="dxa"/>
          </w:tcPr>
          <w:p w:rsidR="00D840E8" w:rsidRDefault="00932446" w:rsidP="007E1354">
            <w:pPr>
              <w:jc w:val="center"/>
              <w:rPr>
                <w:rFonts w:ascii="Times New Roman" w:hAnsi="Times New Roman" w:cs="Times New Roman"/>
                <w:sz w:val="24"/>
                <w:szCs w:val="24"/>
              </w:rPr>
            </w:pPr>
            <w:r>
              <w:rPr>
                <w:rFonts w:ascii="Times New Roman" w:hAnsi="Times New Roman" w:cs="Times New Roman"/>
                <w:sz w:val="24"/>
                <w:szCs w:val="24"/>
              </w:rPr>
              <w:t>7</w:t>
            </w:r>
          </w:p>
        </w:tc>
        <w:tc>
          <w:tcPr>
            <w:tcW w:w="1069" w:type="dxa"/>
          </w:tcPr>
          <w:p w:rsidR="00D840E8" w:rsidRDefault="00932446" w:rsidP="007E1354">
            <w:pPr>
              <w:jc w:val="center"/>
              <w:rPr>
                <w:rFonts w:ascii="Times New Roman" w:hAnsi="Times New Roman" w:cs="Times New Roman"/>
                <w:sz w:val="24"/>
                <w:szCs w:val="24"/>
              </w:rPr>
            </w:pPr>
            <w:r>
              <w:rPr>
                <w:rFonts w:ascii="Times New Roman" w:hAnsi="Times New Roman" w:cs="Times New Roman"/>
                <w:sz w:val="24"/>
                <w:szCs w:val="24"/>
              </w:rPr>
              <w:t>5</w:t>
            </w:r>
          </w:p>
        </w:tc>
      </w:tr>
      <w:tr w:rsidR="00D840E8" w:rsidTr="00D425C6">
        <w:trPr>
          <w:jc w:val="center"/>
        </w:trPr>
        <w:tc>
          <w:tcPr>
            <w:tcW w:w="1615" w:type="dxa"/>
          </w:tcPr>
          <w:p w:rsidR="00D840E8" w:rsidRDefault="005D084C" w:rsidP="007E1354">
            <w:pPr>
              <w:jc w:val="both"/>
              <w:rPr>
                <w:rFonts w:ascii="Times New Roman" w:hAnsi="Times New Roman" w:cs="Times New Roman"/>
                <w:sz w:val="24"/>
                <w:szCs w:val="24"/>
              </w:rPr>
            </w:pPr>
            <w:r>
              <w:rPr>
                <w:rFonts w:ascii="Times New Roman" w:hAnsi="Times New Roman" w:cs="Times New Roman"/>
                <w:sz w:val="24"/>
                <w:szCs w:val="24"/>
              </w:rPr>
              <w:t>M721</w:t>
            </w:r>
          </w:p>
        </w:tc>
        <w:tc>
          <w:tcPr>
            <w:tcW w:w="5565" w:type="dxa"/>
          </w:tcPr>
          <w:p w:rsidR="00D840E8" w:rsidRDefault="00D425C6" w:rsidP="007E1354">
            <w:pPr>
              <w:jc w:val="both"/>
              <w:rPr>
                <w:rFonts w:ascii="Times New Roman" w:hAnsi="Times New Roman" w:cs="Times New Roman"/>
                <w:sz w:val="24"/>
                <w:szCs w:val="24"/>
              </w:rPr>
            </w:pPr>
            <w:r>
              <w:rPr>
                <w:rFonts w:ascii="Times New Roman" w:hAnsi="Times New Roman" w:cs="Times New Roman"/>
                <w:sz w:val="24"/>
                <w:szCs w:val="24"/>
              </w:rPr>
              <w:t>Complex Analysis (Core)</w:t>
            </w:r>
          </w:p>
        </w:tc>
        <w:tc>
          <w:tcPr>
            <w:tcW w:w="740" w:type="dxa"/>
          </w:tcPr>
          <w:p w:rsidR="00D840E8" w:rsidRDefault="00932446" w:rsidP="007E1354">
            <w:pPr>
              <w:jc w:val="center"/>
              <w:rPr>
                <w:rFonts w:ascii="Times New Roman" w:hAnsi="Times New Roman" w:cs="Times New Roman"/>
                <w:sz w:val="24"/>
                <w:szCs w:val="24"/>
              </w:rPr>
            </w:pPr>
            <w:r>
              <w:rPr>
                <w:rFonts w:ascii="Times New Roman" w:hAnsi="Times New Roman" w:cs="Times New Roman"/>
                <w:sz w:val="24"/>
                <w:szCs w:val="24"/>
              </w:rPr>
              <w:t>7</w:t>
            </w:r>
          </w:p>
        </w:tc>
        <w:tc>
          <w:tcPr>
            <w:tcW w:w="1069" w:type="dxa"/>
          </w:tcPr>
          <w:p w:rsidR="00D840E8" w:rsidRDefault="00932446" w:rsidP="007E1354">
            <w:pPr>
              <w:jc w:val="center"/>
              <w:rPr>
                <w:rFonts w:ascii="Times New Roman" w:hAnsi="Times New Roman" w:cs="Times New Roman"/>
                <w:sz w:val="24"/>
                <w:szCs w:val="24"/>
              </w:rPr>
            </w:pPr>
            <w:r>
              <w:rPr>
                <w:rFonts w:ascii="Times New Roman" w:hAnsi="Times New Roman" w:cs="Times New Roman"/>
                <w:sz w:val="24"/>
                <w:szCs w:val="24"/>
              </w:rPr>
              <w:t>5</w:t>
            </w:r>
          </w:p>
        </w:tc>
      </w:tr>
      <w:tr w:rsidR="00D840E8" w:rsidTr="00D425C6">
        <w:trPr>
          <w:jc w:val="center"/>
        </w:trPr>
        <w:tc>
          <w:tcPr>
            <w:tcW w:w="1615" w:type="dxa"/>
          </w:tcPr>
          <w:p w:rsidR="00D840E8" w:rsidRDefault="005D084C" w:rsidP="007E1354">
            <w:pPr>
              <w:jc w:val="both"/>
              <w:rPr>
                <w:rFonts w:ascii="Times New Roman" w:hAnsi="Times New Roman" w:cs="Times New Roman"/>
                <w:sz w:val="24"/>
                <w:szCs w:val="24"/>
              </w:rPr>
            </w:pPr>
            <w:r>
              <w:rPr>
                <w:rFonts w:ascii="Times New Roman" w:hAnsi="Times New Roman" w:cs="Times New Roman"/>
                <w:sz w:val="24"/>
                <w:szCs w:val="24"/>
              </w:rPr>
              <w:t>M722</w:t>
            </w:r>
          </w:p>
        </w:tc>
        <w:tc>
          <w:tcPr>
            <w:tcW w:w="5565" w:type="dxa"/>
          </w:tcPr>
          <w:p w:rsidR="00D840E8" w:rsidRDefault="00D425C6" w:rsidP="007E1354">
            <w:pPr>
              <w:jc w:val="both"/>
              <w:rPr>
                <w:rFonts w:ascii="Times New Roman" w:hAnsi="Times New Roman" w:cs="Times New Roman"/>
                <w:sz w:val="24"/>
                <w:szCs w:val="24"/>
              </w:rPr>
            </w:pPr>
            <w:r>
              <w:rPr>
                <w:rFonts w:ascii="Times New Roman" w:hAnsi="Times New Roman" w:cs="Times New Roman"/>
                <w:sz w:val="24"/>
                <w:szCs w:val="24"/>
              </w:rPr>
              <w:t>Differential Equations and Integral Equalization (Core)</w:t>
            </w:r>
          </w:p>
        </w:tc>
        <w:tc>
          <w:tcPr>
            <w:tcW w:w="740" w:type="dxa"/>
          </w:tcPr>
          <w:p w:rsidR="00D840E8" w:rsidRDefault="00932446" w:rsidP="007E1354">
            <w:pPr>
              <w:jc w:val="center"/>
              <w:rPr>
                <w:rFonts w:ascii="Times New Roman" w:hAnsi="Times New Roman" w:cs="Times New Roman"/>
                <w:sz w:val="24"/>
                <w:szCs w:val="24"/>
              </w:rPr>
            </w:pPr>
            <w:r>
              <w:rPr>
                <w:rFonts w:ascii="Times New Roman" w:hAnsi="Times New Roman" w:cs="Times New Roman"/>
                <w:sz w:val="24"/>
                <w:szCs w:val="24"/>
              </w:rPr>
              <w:t>8</w:t>
            </w:r>
          </w:p>
        </w:tc>
        <w:tc>
          <w:tcPr>
            <w:tcW w:w="1069" w:type="dxa"/>
          </w:tcPr>
          <w:p w:rsidR="00D840E8" w:rsidRDefault="00932446" w:rsidP="007E1354">
            <w:pPr>
              <w:jc w:val="center"/>
              <w:rPr>
                <w:rFonts w:ascii="Times New Roman" w:hAnsi="Times New Roman" w:cs="Times New Roman"/>
                <w:sz w:val="24"/>
                <w:szCs w:val="24"/>
              </w:rPr>
            </w:pPr>
            <w:r>
              <w:rPr>
                <w:rFonts w:ascii="Times New Roman" w:hAnsi="Times New Roman" w:cs="Times New Roman"/>
                <w:sz w:val="24"/>
                <w:szCs w:val="24"/>
              </w:rPr>
              <w:t>5</w:t>
            </w:r>
          </w:p>
        </w:tc>
      </w:tr>
    </w:tbl>
    <w:p w:rsidR="00D840E8" w:rsidRDefault="00D840E8" w:rsidP="00D840E8">
      <w:pPr>
        <w:spacing w:after="0"/>
        <w:jc w:val="both"/>
        <w:rPr>
          <w:rFonts w:ascii="Times New Roman" w:hAnsi="Times New Roman" w:cs="Times New Roman"/>
          <w:sz w:val="24"/>
          <w:szCs w:val="24"/>
        </w:rPr>
      </w:pPr>
    </w:p>
    <w:p w:rsidR="00D840E8" w:rsidRDefault="00D840E8" w:rsidP="00D840E8">
      <w:pPr>
        <w:spacing w:after="0"/>
        <w:jc w:val="both"/>
        <w:rPr>
          <w:rFonts w:ascii="Times New Roman" w:hAnsi="Times New Roman" w:cs="Times New Roman"/>
          <w:b/>
          <w:sz w:val="24"/>
          <w:szCs w:val="24"/>
        </w:rPr>
      </w:pPr>
      <w:r>
        <w:rPr>
          <w:rFonts w:ascii="Times New Roman" w:hAnsi="Times New Roman" w:cs="Times New Roman"/>
          <w:b/>
          <w:sz w:val="24"/>
          <w:szCs w:val="24"/>
        </w:rPr>
        <w:t>Semester – II</w:t>
      </w:r>
    </w:p>
    <w:p w:rsidR="00D840E8" w:rsidRPr="00B17DB1" w:rsidRDefault="00D840E8" w:rsidP="00D840E8">
      <w:pPr>
        <w:spacing w:after="0"/>
        <w:jc w:val="both"/>
        <w:rPr>
          <w:rFonts w:ascii="Times New Roman" w:hAnsi="Times New Roman" w:cs="Times New Roman"/>
          <w:b/>
          <w:sz w:val="20"/>
          <w:szCs w:val="24"/>
        </w:rPr>
      </w:pPr>
    </w:p>
    <w:tbl>
      <w:tblPr>
        <w:tblStyle w:val="TableGrid"/>
        <w:tblW w:w="0" w:type="auto"/>
        <w:jc w:val="center"/>
        <w:tblLook w:val="04A0" w:firstRow="1" w:lastRow="0" w:firstColumn="1" w:lastColumn="0" w:noHBand="0" w:noVBand="1"/>
      </w:tblPr>
      <w:tblGrid>
        <w:gridCol w:w="1494"/>
        <w:gridCol w:w="5315"/>
        <w:gridCol w:w="740"/>
        <w:gridCol w:w="1069"/>
      </w:tblGrid>
      <w:tr w:rsidR="00D840E8" w:rsidTr="007E1354">
        <w:trPr>
          <w:jc w:val="center"/>
        </w:trPr>
        <w:tc>
          <w:tcPr>
            <w:tcW w:w="1494" w:type="dxa"/>
          </w:tcPr>
          <w:p w:rsidR="00D840E8" w:rsidRPr="005214F2" w:rsidRDefault="00D840E8" w:rsidP="007E1354">
            <w:pPr>
              <w:jc w:val="center"/>
              <w:rPr>
                <w:rFonts w:ascii="Times New Roman" w:hAnsi="Times New Roman" w:cs="Times New Roman"/>
                <w:b/>
                <w:sz w:val="24"/>
                <w:szCs w:val="24"/>
              </w:rPr>
            </w:pPr>
            <w:r w:rsidRPr="005214F2">
              <w:rPr>
                <w:rFonts w:ascii="Times New Roman" w:hAnsi="Times New Roman" w:cs="Times New Roman"/>
                <w:b/>
                <w:sz w:val="24"/>
                <w:szCs w:val="24"/>
              </w:rPr>
              <w:t>Course code</w:t>
            </w:r>
          </w:p>
        </w:tc>
        <w:tc>
          <w:tcPr>
            <w:tcW w:w="5315" w:type="dxa"/>
          </w:tcPr>
          <w:p w:rsidR="00D840E8" w:rsidRPr="005214F2" w:rsidRDefault="00D840E8" w:rsidP="007E1354">
            <w:pPr>
              <w:jc w:val="center"/>
              <w:rPr>
                <w:rFonts w:ascii="Times New Roman" w:hAnsi="Times New Roman" w:cs="Times New Roman"/>
                <w:b/>
                <w:sz w:val="24"/>
                <w:szCs w:val="24"/>
              </w:rPr>
            </w:pPr>
            <w:r w:rsidRPr="005214F2">
              <w:rPr>
                <w:rFonts w:ascii="Times New Roman" w:hAnsi="Times New Roman" w:cs="Times New Roman"/>
                <w:b/>
                <w:sz w:val="24"/>
                <w:szCs w:val="24"/>
              </w:rPr>
              <w:t>Course title</w:t>
            </w:r>
          </w:p>
        </w:tc>
        <w:tc>
          <w:tcPr>
            <w:tcW w:w="740" w:type="dxa"/>
          </w:tcPr>
          <w:p w:rsidR="00D840E8" w:rsidRPr="005214F2" w:rsidRDefault="00D840E8" w:rsidP="007E1354">
            <w:pPr>
              <w:jc w:val="center"/>
              <w:rPr>
                <w:rFonts w:ascii="Times New Roman" w:hAnsi="Times New Roman" w:cs="Times New Roman"/>
                <w:b/>
                <w:sz w:val="24"/>
                <w:szCs w:val="24"/>
              </w:rPr>
            </w:pPr>
            <w:r w:rsidRPr="005214F2">
              <w:rPr>
                <w:rFonts w:ascii="Times New Roman" w:hAnsi="Times New Roman" w:cs="Times New Roman"/>
                <w:b/>
                <w:sz w:val="24"/>
                <w:szCs w:val="24"/>
              </w:rPr>
              <w:t>Hrs</w:t>
            </w:r>
          </w:p>
        </w:tc>
        <w:tc>
          <w:tcPr>
            <w:tcW w:w="1069" w:type="dxa"/>
          </w:tcPr>
          <w:p w:rsidR="00D840E8" w:rsidRPr="005214F2" w:rsidRDefault="00D840E8" w:rsidP="007E1354">
            <w:pPr>
              <w:jc w:val="center"/>
              <w:rPr>
                <w:rFonts w:ascii="Times New Roman" w:hAnsi="Times New Roman" w:cs="Times New Roman"/>
                <w:b/>
                <w:sz w:val="24"/>
                <w:szCs w:val="24"/>
              </w:rPr>
            </w:pPr>
            <w:r w:rsidRPr="005214F2">
              <w:rPr>
                <w:rFonts w:ascii="Times New Roman" w:hAnsi="Times New Roman" w:cs="Times New Roman"/>
                <w:b/>
                <w:sz w:val="24"/>
                <w:szCs w:val="24"/>
              </w:rPr>
              <w:t>Credits</w:t>
            </w:r>
          </w:p>
        </w:tc>
      </w:tr>
      <w:tr w:rsidR="005D084C" w:rsidTr="007E1354">
        <w:trPr>
          <w:jc w:val="center"/>
        </w:trPr>
        <w:tc>
          <w:tcPr>
            <w:tcW w:w="1494" w:type="dxa"/>
          </w:tcPr>
          <w:p w:rsidR="005D084C" w:rsidRDefault="005D084C" w:rsidP="007E1354">
            <w:pPr>
              <w:jc w:val="both"/>
              <w:rPr>
                <w:rFonts w:ascii="Times New Roman" w:hAnsi="Times New Roman" w:cs="Times New Roman"/>
                <w:sz w:val="24"/>
                <w:szCs w:val="24"/>
              </w:rPr>
            </w:pPr>
            <w:r>
              <w:rPr>
                <w:rFonts w:ascii="Times New Roman" w:hAnsi="Times New Roman" w:cs="Times New Roman"/>
                <w:sz w:val="24"/>
                <w:szCs w:val="24"/>
              </w:rPr>
              <w:t>M819</w:t>
            </w:r>
          </w:p>
        </w:tc>
        <w:tc>
          <w:tcPr>
            <w:tcW w:w="5315" w:type="dxa"/>
          </w:tcPr>
          <w:p w:rsidR="005D084C" w:rsidRDefault="00932446" w:rsidP="007E1354">
            <w:pPr>
              <w:jc w:val="both"/>
              <w:rPr>
                <w:rFonts w:ascii="Times New Roman" w:hAnsi="Times New Roman" w:cs="Times New Roman"/>
                <w:sz w:val="24"/>
                <w:szCs w:val="24"/>
              </w:rPr>
            </w:pPr>
            <w:r>
              <w:rPr>
                <w:rFonts w:ascii="Times New Roman" w:hAnsi="Times New Roman" w:cs="Times New Roman"/>
                <w:sz w:val="24"/>
                <w:szCs w:val="24"/>
              </w:rPr>
              <w:t>Topology (Core)</w:t>
            </w:r>
          </w:p>
        </w:tc>
        <w:tc>
          <w:tcPr>
            <w:tcW w:w="740" w:type="dxa"/>
          </w:tcPr>
          <w:p w:rsidR="005D084C" w:rsidRDefault="00932446" w:rsidP="007E1354">
            <w:pPr>
              <w:jc w:val="center"/>
              <w:rPr>
                <w:rFonts w:ascii="Times New Roman" w:hAnsi="Times New Roman" w:cs="Times New Roman"/>
                <w:sz w:val="24"/>
                <w:szCs w:val="24"/>
              </w:rPr>
            </w:pPr>
            <w:r>
              <w:rPr>
                <w:rFonts w:ascii="Times New Roman" w:hAnsi="Times New Roman" w:cs="Times New Roman"/>
                <w:sz w:val="24"/>
                <w:szCs w:val="24"/>
              </w:rPr>
              <w:t>8</w:t>
            </w:r>
          </w:p>
        </w:tc>
        <w:tc>
          <w:tcPr>
            <w:tcW w:w="1069" w:type="dxa"/>
          </w:tcPr>
          <w:p w:rsidR="005D084C" w:rsidRDefault="00932446" w:rsidP="007E1354">
            <w:pPr>
              <w:jc w:val="center"/>
              <w:rPr>
                <w:rFonts w:ascii="Times New Roman" w:hAnsi="Times New Roman" w:cs="Times New Roman"/>
                <w:sz w:val="24"/>
                <w:szCs w:val="24"/>
              </w:rPr>
            </w:pPr>
            <w:r>
              <w:rPr>
                <w:rFonts w:ascii="Times New Roman" w:hAnsi="Times New Roman" w:cs="Times New Roman"/>
                <w:sz w:val="24"/>
                <w:szCs w:val="24"/>
              </w:rPr>
              <w:t>5</w:t>
            </w:r>
          </w:p>
        </w:tc>
      </w:tr>
      <w:tr w:rsidR="005D084C" w:rsidTr="007E1354">
        <w:trPr>
          <w:jc w:val="center"/>
        </w:trPr>
        <w:tc>
          <w:tcPr>
            <w:tcW w:w="1494" w:type="dxa"/>
          </w:tcPr>
          <w:p w:rsidR="005D084C" w:rsidRDefault="005D084C" w:rsidP="007E1354">
            <w:pPr>
              <w:jc w:val="both"/>
              <w:rPr>
                <w:rFonts w:ascii="Times New Roman" w:hAnsi="Times New Roman" w:cs="Times New Roman"/>
                <w:sz w:val="24"/>
                <w:szCs w:val="24"/>
              </w:rPr>
            </w:pPr>
            <w:r>
              <w:rPr>
                <w:rFonts w:ascii="Times New Roman" w:hAnsi="Times New Roman" w:cs="Times New Roman"/>
                <w:sz w:val="24"/>
                <w:szCs w:val="24"/>
              </w:rPr>
              <w:t>M820</w:t>
            </w:r>
          </w:p>
        </w:tc>
        <w:tc>
          <w:tcPr>
            <w:tcW w:w="5315" w:type="dxa"/>
          </w:tcPr>
          <w:p w:rsidR="005D084C" w:rsidRDefault="00932446" w:rsidP="007E1354">
            <w:pPr>
              <w:jc w:val="both"/>
              <w:rPr>
                <w:rFonts w:ascii="Times New Roman" w:hAnsi="Times New Roman" w:cs="Times New Roman"/>
                <w:sz w:val="24"/>
                <w:szCs w:val="24"/>
              </w:rPr>
            </w:pPr>
            <w:r>
              <w:rPr>
                <w:rFonts w:ascii="Times New Roman" w:hAnsi="Times New Roman" w:cs="Times New Roman"/>
                <w:sz w:val="24"/>
                <w:szCs w:val="24"/>
              </w:rPr>
              <w:t>Differential Geometry (Core)</w:t>
            </w:r>
          </w:p>
        </w:tc>
        <w:tc>
          <w:tcPr>
            <w:tcW w:w="740" w:type="dxa"/>
          </w:tcPr>
          <w:p w:rsidR="005D084C" w:rsidRDefault="00932446" w:rsidP="007E1354">
            <w:pPr>
              <w:jc w:val="center"/>
              <w:rPr>
                <w:rFonts w:ascii="Times New Roman" w:hAnsi="Times New Roman" w:cs="Times New Roman"/>
                <w:sz w:val="24"/>
                <w:szCs w:val="24"/>
              </w:rPr>
            </w:pPr>
            <w:r>
              <w:rPr>
                <w:rFonts w:ascii="Times New Roman" w:hAnsi="Times New Roman" w:cs="Times New Roman"/>
                <w:sz w:val="24"/>
                <w:szCs w:val="24"/>
              </w:rPr>
              <w:t>7</w:t>
            </w:r>
          </w:p>
        </w:tc>
        <w:tc>
          <w:tcPr>
            <w:tcW w:w="1069" w:type="dxa"/>
          </w:tcPr>
          <w:p w:rsidR="005D084C" w:rsidRDefault="00932446" w:rsidP="007E1354">
            <w:pPr>
              <w:jc w:val="center"/>
              <w:rPr>
                <w:rFonts w:ascii="Times New Roman" w:hAnsi="Times New Roman" w:cs="Times New Roman"/>
                <w:sz w:val="24"/>
                <w:szCs w:val="24"/>
              </w:rPr>
            </w:pPr>
            <w:r>
              <w:rPr>
                <w:rFonts w:ascii="Times New Roman" w:hAnsi="Times New Roman" w:cs="Times New Roman"/>
                <w:sz w:val="24"/>
                <w:szCs w:val="24"/>
              </w:rPr>
              <w:t>5</w:t>
            </w:r>
          </w:p>
        </w:tc>
      </w:tr>
      <w:tr w:rsidR="005D084C" w:rsidTr="007E1354">
        <w:trPr>
          <w:jc w:val="center"/>
        </w:trPr>
        <w:tc>
          <w:tcPr>
            <w:tcW w:w="1494" w:type="dxa"/>
          </w:tcPr>
          <w:p w:rsidR="005D084C" w:rsidRDefault="005D084C" w:rsidP="007E1354">
            <w:pPr>
              <w:jc w:val="both"/>
              <w:rPr>
                <w:rFonts w:ascii="Times New Roman" w:hAnsi="Times New Roman" w:cs="Times New Roman"/>
                <w:sz w:val="24"/>
                <w:szCs w:val="24"/>
              </w:rPr>
            </w:pPr>
            <w:r>
              <w:rPr>
                <w:rFonts w:ascii="Times New Roman" w:hAnsi="Times New Roman" w:cs="Times New Roman"/>
                <w:sz w:val="24"/>
                <w:szCs w:val="24"/>
              </w:rPr>
              <w:t>M821</w:t>
            </w:r>
          </w:p>
        </w:tc>
        <w:tc>
          <w:tcPr>
            <w:tcW w:w="5315" w:type="dxa"/>
          </w:tcPr>
          <w:p w:rsidR="005D084C" w:rsidRDefault="00932446" w:rsidP="007E1354">
            <w:pPr>
              <w:jc w:val="both"/>
              <w:rPr>
                <w:rFonts w:ascii="Times New Roman" w:hAnsi="Times New Roman" w:cs="Times New Roman"/>
                <w:sz w:val="24"/>
                <w:szCs w:val="24"/>
              </w:rPr>
            </w:pPr>
            <w:r>
              <w:rPr>
                <w:rFonts w:ascii="Times New Roman" w:hAnsi="Times New Roman" w:cs="Times New Roman"/>
                <w:sz w:val="24"/>
                <w:szCs w:val="24"/>
              </w:rPr>
              <w:t>Mechanics (Core)</w:t>
            </w:r>
          </w:p>
        </w:tc>
        <w:tc>
          <w:tcPr>
            <w:tcW w:w="740" w:type="dxa"/>
          </w:tcPr>
          <w:p w:rsidR="005D084C" w:rsidRDefault="00932446" w:rsidP="00932446">
            <w:pPr>
              <w:jc w:val="center"/>
              <w:rPr>
                <w:rFonts w:ascii="Times New Roman" w:hAnsi="Times New Roman" w:cs="Times New Roman"/>
                <w:sz w:val="24"/>
                <w:szCs w:val="24"/>
              </w:rPr>
            </w:pPr>
            <w:r>
              <w:rPr>
                <w:rFonts w:ascii="Times New Roman" w:hAnsi="Times New Roman" w:cs="Times New Roman"/>
                <w:sz w:val="24"/>
                <w:szCs w:val="24"/>
              </w:rPr>
              <w:t>7</w:t>
            </w:r>
          </w:p>
        </w:tc>
        <w:tc>
          <w:tcPr>
            <w:tcW w:w="1069" w:type="dxa"/>
          </w:tcPr>
          <w:p w:rsidR="005D084C" w:rsidRDefault="00932446" w:rsidP="007E1354">
            <w:pPr>
              <w:jc w:val="center"/>
              <w:rPr>
                <w:rFonts w:ascii="Times New Roman" w:hAnsi="Times New Roman" w:cs="Times New Roman"/>
                <w:sz w:val="24"/>
                <w:szCs w:val="24"/>
              </w:rPr>
            </w:pPr>
            <w:r>
              <w:rPr>
                <w:rFonts w:ascii="Times New Roman" w:hAnsi="Times New Roman" w:cs="Times New Roman"/>
                <w:sz w:val="24"/>
                <w:szCs w:val="24"/>
              </w:rPr>
              <w:t>5</w:t>
            </w:r>
          </w:p>
        </w:tc>
      </w:tr>
      <w:tr w:rsidR="005D084C" w:rsidTr="007E1354">
        <w:trPr>
          <w:jc w:val="center"/>
        </w:trPr>
        <w:tc>
          <w:tcPr>
            <w:tcW w:w="1494" w:type="dxa"/>
          </w:tcPr>
          <w:p w:rsidR="005D084C" w:rsidRDefault="005D084C" w:rsidP="007E1354">
            <w:pPr>
              <w:jc w:val="both"/>
              <w:rPr>
                <w:rFonts w:ascii="Times New Roman" w:hAnsi="Times New Roman" w:cs="Times New Roman"/>
                <w:sz w:val="24"/>
                <w:szCs w:val="24"/>
              </w:rPr>
            </w:pPr>
            <w:r>
              <w:rPr>
                <w:rFonts w:ascii="Times New Roman" w:hAnsi="Times New Roman" w:cs="Times New Roman"/>
                <w:sz w:val="24"/>
                <w:szCs w:val="24"/>
              </w:rPr>
              <w:t>M822</w:t>
            </w:r>
          </w:p>
        </w:tc>
        <w:tc>
          <w:tcPr>
            <w:tcW w:w="5315" w:type="dxa"/>
          </w:tcPr>
          <w:p w:rsidR="005D084C" w:rsidRDefault="00932446" w:rsidP="007E1354">
            <w:pPr>
              <w:jc w:val="both"/>
              <w:rPr>
                <w:rFonts w:ascii="Times New Roman" w:hAnsi="Times New Roman" w:cs="Times New Roman"/>
                <w:sz w:val="24"/>
                <w:szCs w:val="24"/>
              </w:rPr>
            </w:pPr>
            <w:r>
              <w:rPr>
                <w:rFonts w:ascii="Times New Roman" w:hAnsi="Times New Roman" w:cs="Times New Roman"/>
                <w:sz w:val="24"/>
                <w:szCs w:val="24"/>
              </w:rPr>
              <w:t>Mathematical Statistics (Core)</w:t>
            </w:r>
          </w:p>
        </w:tc>
        <w:tc>
          <w:tcPr>
            <w:tcW w:w="740" w:type="dxa"/>
          </w:tcPr>
          <w:p w:rsidR="005D084C" w:rsidRDefault="00932446" w:rsidP="007E1354">
            <w:pPr>
              <w:jc w:val="center"/>
              <w:rPr>
                <w:rFonts w:ascii="Times New Roman" w:hAnsi="Times New Roman" w:cs="Times New Roman"/>
                <w:sz w:val="24"/>
                <w:szCs w:val="24"/>
              </w:rPr>
            </w:pPr>
            <w:r>
              <w:rPr>
                <w:rFonts w:ascii="Times New Roman" w:hAnsi="Times New Roman" w:cs="Times New Roman"/>
                <w:sz w:val="24"/>
                <w:szCs w:val="24"/>
              </w:rPr>
              <w:t>8</w:t>
            </w:r>
          </w:p>
        </w:tc>
        <w:tc>
          <w:tcPr>
            <w:tcW w:w="1069" w:type="dxa"/>
          </w:tcPr>
          <w:p w:rsidR="005D084C" w:rsidRDefault="00932446" w:rsidP="007E1354">
            <w:pPr>
              <w:jc w:val="center"/>
              <w:rPr>
                <w:rFonts w:ascii="Times New Roman" w:hAnsi="Times New Roman" w:cs="Times New Roman"/>
                <w:sz w:val="24"/>
                <w:szCs w:val="24"/>
              </w:rPr>
            </w:pPr>
            <w:r>
              <w:rPr>
                <w:rFonts w:ascii="Times New Roman" w:hAnsi="Times New Roman" w:cs="Times New Roman"/>
                <w:sz w:val="24"/>
                <w:szCs w:val="24"/>
              </w:rPr>
              <w:t>5</w:t>
            </w:r>
          </w:p>
        </w:tc>
      </w:tr>
    </w:tbl>
    <w:p w:rsidR="00D840E8" w:rsidRDefault="00D840E8" w:rsidP="00D840E8">
      <w:pPr>
        <w:spacing w:after="0"/>
        <w:jc w:val="both"/>
        <w:rPr>
          <w:rFonts w:ascii="Times New Roman" w:hAnsi="Times New Roman" w:cs="Times New Roman"/>
          <w:b/>
          <w:sz w:val="24"/>
          <w:szCs w:val="24"/>
        </w:rPr>
      </w:pPr>
    </w:p>
    <w:p w:rsidR="00D840E8" w:rsidRDefault="00D840E8" w:rsidP="00D840E8">
      <w:pPr>
        <w:spacing w:after="0"/>
        <w:jc w:val="both"/>
        <w:rPr>
          <w:rFonts w:ascii="Times New Roman" w:hAnsi="Times New Roman" w:cs="Times New Roman"/>
          <w:b/>
          <w:sz w:val="24"/>
          <w:szCs w:val="24"/>
        </w:rPr>
      </w:pPr>
      <w:r>
        <w:rPr>
          <w:rFonts w:ascii="Times New Roman" w:hAnsi="Times New Roman" w:cs="Times New Roman"/>
          <w:b/>
          <w:sz w:val="24"/>
          <w:szCs w:val="24"/>
        </w:rPr>
        <w:t>Semester – III</w:t>
      </w:r>
    </w:p>
    <w:p w:rsidR="00D840E8" w:rsidRPr="00B17DB1" w:rsidRDefault="00D840E8" w:rsidP="00D840E8">
      <w:pPr>
        <w:spacing w:after="0"/>
        <w:jc w:val="both"/>
        <w:rPr>
          <w:rFonts w:ascii="Times New Roman" w:hAnsi="Times New Roman" w:cs="Times New Roman"/>
          <w:b/>
          <w:sz w:val="16"/>
          <w:szCs w:val="24"/>
        </w:rPr>
      </w:pPr>
    </w:p>
    <w:tbl>
      <w:tblPr>
        <w:tblStyle w:val="TableGrid"/>
        <w:tblW w:w="0" w:type="auto"/>
        <w:jc w:val="center"/>
        <w:tblLook w:val="04A0" w:firstRow="1" w:lastRow="0" w:firstColumn="1" w:lastColumn="0" w:noHBand="0" w:noVBand="1"/>
      </w:tblPr>
      <w:tblGrid>
        <w:gridCol w:w="1494"/>
        <w:gridCol w:w="5315"/>
        <w:gridCol w:w="740"/>
        <w:gridCol w:w="1069"/>
      </w:tblGrid>
      <w:tr w:rsidR="00D840E8" w:rsidTr="007E1354">
        <w:trPr>
          <w:jc w:val="center"/>
        </w:trPr>
        <w:tc>
          <w:tcPr>
            <w:tcW w:w="1494" w:type="dxa"/>
          </w:tcPr>
          <w:p w:rsidR="00D840E8" w:rsidRPr="005214F2" w:rsidRDefault="00D840E8" w:rsidP="007E1354">
            <w:pPr>
              <w:jc w:val="center"/>
              <w:rPr>
                <w:rFonts w:ascii="Times New Roman" w:hAnsi="Times New Roman" w:cs="Times New Roman"/>
                <w:b/>
                <w:sz w:val="24"/>
                <w:szCs w:val="24"/>
              </w:rPr>
            </w:pPr>
            <w:r w:rsidRPr="005214F2">
              <w:rPr>
                <w:rFonts w:ascii="Times New Roman" w:hAnsi="Times New Roman" w:cs="Times New Roman"/>
                <w:b/>
                <w:sz w:val="24"/>
                <w:szCs w:val="24"/>
              </w:rPr>
              <w:t>Course code</w:t>
            </w:r>
          </w:p>
        </w:tc>
        <w:tc>
          <w:tcPr>
            <w:tcW w:w="5315" w:type="dxa"/>
          </w:tcPr>
          <w:p w:rsidR="00D840E8" w:rsidRPr="005214F2" w:rsidRDefault="00D840E8" w:rsidP="007E1354">
            <w:pPr>
              <w:jc w:val="center"/>
              <w:rPr>
                <w:rFonts w:ascii="Times New Roman" w:hAnsi="Times New Roman" w:cs="Times New Roman"/>
                <w:b/>
                <w:sz w:val="24"/>
                <w:szCs w:val="24"/>
              </w:rPr>
            </w:pPr>
            <w:r w:rsidRPr="005214F2">
              <w:rPr>
                <w:rFonts w:ascii="Times New Roman" w:hAnsi="Times New Roman" w:cs="Times New Roman"/>
                <w:b/>
                <w:sz w:val="24"/>
                <w:szCs w:val="24"/>
              </w:rPr>
              <w:t>Course title</w:t>
            </w:r>
          </w:p>
        </w:tc>
        <w:tc>
          <w:tcPr>
            <w:tcW w:w="740" w:type="dxa"/>
          </w:tcPr>
          <w:p w:rsidR="00D840E8" w:rsidRPr="005214F2" w:rsidRDefault="00D840E8" w:rsidP="007E1354">
            <w:pPr>
              <w:jc w:val="center"/>
              <w:rPr>
                <w:rFonts w:ascii="Times New Roman" w:hAnsi="Times New Roman" w:cs="Times New Roman"/>
                <w:b/>
                <w:sz w:val="24"/>
                <w:szCs w:val="24"/>
              </w:rPr>
            </w:pPr>
            <w:r w:rsidRPr="005214F2">
              <w:rPr>
                <w:rFonts w:ascii="Times New Roman" w:hAnsi="Times New Roman" w:cs="Times New Roman"/>
                <w:b/>
                <w:sz w:val="24"/>
                <w:szCs w:val="24"/>
              </w:rPr>
              <w:t>Hrs</w:t>
            </w:r>
          </w:p>
        </w:tc>
        <w:tc>
          <w:tcPr>
            <w:tcW w:w="1069" w:type="dxa"/>
          </w:tcPr>
          <w:p w:rsidR="00D840E8" w:rsidRPr="005214F2" w:rsidRDefault="00D840E8" w:rsidP="007E1354">
            <w:pPr>
              <w:jc w:val="center"/>
              <w:rPr>
                <w:rFonts w:ascii="Times New Roman" w:hAnsi="Times New Roman" w:cs="Times New Roman"/>
                <w:b/>
                <w:sz w:val="24"/>
                <w:szCs w:val="24"/>
              </w:rPr>
            </w:pPr>
            <w:r w:rsidRPr="005214F2">
              <w:rPr>
                <w:rFonts w:ascii="Times New Roman" w:hAnsi="Times New Roman" w:cs="Times New Roman"/>
                <w:b/>
                <w:sz w:val="24"/>
                <w:szCs w:val="24"/>
              </w:rPr>
              <w:t>Credits</w:t>
            </w:r>
          </w:p>
        </w:tc>
      </w:tr>
      <w:tr w:rsidR="005D084C" w:rsidTr="007E1354">
        <w:trPr>
          <w:jc w:val="center"/>
        </w:trPr>
        <w:tc>
          <w:tcPr>
            <w:tcW w:w="1494" w:type="dxa"/>
          </w:tcPr>
          <w:p w:rsidR="005D084C" w:rsidRDefault="005D084C" w:rsidP="005D084C">
            <w:pPr>
              <w:jc w:val="both"/>
              <w:rPr>
                <w:rFonts w:ascii="Times New Roman" w:hAnsi="Times New Roman" w:cs="Times New Roman"/>
                <w:sz w:val="24"/>
                <w:szCs w:val="24"/>
              </w:rPr>
            </w:pPr>
            <w:r>
              <w:rPr>
                <w:rFonts w:ascii="Times New Roman" w:hAnsi="Times New Roman" w:cs="Times New Roman"/>
                <w:sz w:val="24"/>
                <w:szCs w:val="24"/>
              </w:rPr>
              <w:t>M921</w:t>
            </w:r>
          </w:p>
        </w:tc>
        <w:tc>
          <w:tcPr>
            <w:tcW w:w="5315" w:type="dxa"/>
          </w:tcPr>
          <w:p w:rsidR="005D084C" w:rsidRDefault="00FA43D5" w:rsidP="007E1354">
            <w:pPr>
              <w:jc w:val="both"/>
              <w:rPr>
                <w:rFonts w:ascii="Times New Roman" w:hAnsi="Times New Roman" w:cs="Times New Roman"/>
                <w:sz w:val="24"/>
                <w:szCs w:val="24"/>
              </w:rPr>
            </w:pPr>
            <w:r>
              <w:rPr>
                <w:rFonts w:ascii="Times New Roman" w:hAnsi="Times New Roman" w:cs="Times New Roman"/>
                <w:sz w:val="24"/>
                <w:szCs w:val="24"/>
              </w:rPr>
              <w:t>Measure and Integration (Core)</w:t>
            </w:r>
          </w:p>
        </w:tc>
        <w:tc>
          <w:tcPr>
            <w:tcW w:w="740" w:type="dxa"/>
          </w:tcPr>
          <w:p w:rsidR="005D084C" w:rsidRDefault="00FA43D5" w:rsidP="007E1354">
            <w:pPr>
              <w:jc w:val="center"/>
              <w:rPr>
                <w:rFonts w:ascii="Times New Roman" w:hAnsi="Times New Roman" w:cs="Times New Roman"/>
                <w:sz w:val="24"/>
                <w:szCs w:val="24"/>
              </w:rPr>
            </w:pPr>
            <w:r>
              <w:rPr>
                <w:rFonts w:ascii="Times New Roman" w:hAnsi="Times New Roman" w:cs="Times New Roman"/>
                <w:sz w:val="24"/>
                <w:szCs w:val="24"/>
              </w:rPr>
              <w:t>8</w:t>
            </w:r>
          </w:p>
        </w:tc>
        <w:tc>
          <w:tcPr>
            <w:tcW w:w="1069" w:type="dxa"/>
          </w:tcPr>
          <w:p w:rsidR="005D084C" w:rsidRDefault="00FA43D5" w:rsidP="007E1354">
            <w:pPr>
              <w:jc w:val="center"/>
              <w:rPr>
                <w:rFonts w:ascii="Times New Roman" w:hAnsi="Times New Roman" w:cs="Times New Roman"/>
                <w:sz w:val="24"/>
                <w:szCs w:val="24"/>
              </w:rPr>
            </w:pPr>
            <w:r>
              <w:rPr>
                <w:rFonts w:ascii="Times New Roman" w:hAnsi="Times New Roman" w:cs="Times New Roman"/>
                <w:sz w:val="24"/>
                <w:szCs w:val="24"/>
              </w:rPr>
              <w:t>5</w:t>
            </w:r>
          </w:p>
        </w:tc>
      </w:tr>
      <w:tr w:rsidR="005D084C" w:rsidTr="007E1354">
        <w:trPr>
          <w:jc w:val="center"/>
        </w:trPr>
        <w:tc>
          <w:tcPr>
            <w:tcW w:w="1494" w:type="dxa"/>
          </w:tcPr>
          <w:p w:rsidR="005D084C" w:rsidRDefault="005D084C" w:rsidP="007E1354">
            <w:pPr>
              <w:jc w:val="both"/>
              <w:rPr>
                <w:rFonts w:ascii="Times New Roman" w:hAnsi="Times New Roman" w:cs="Times New Roman"/>
                <w:sz w:val="24"/>
                <w:szCs w:val="24"/>
              </w:rPr>
            </w:pPr>
            <w:r>
              <w:rPr>
                <w:rFonts w:ascii="Times New Roman" w:hAnsi="Times New Roman" w:cs="Times New Roman"/>
                <w:sz w:val="24"/>
                <w:szCs w:val="24"/>
              </w:rPr>
              <w:t>M922</w:t>
            </w:r>
          </w:p>
        </w:tc>
        <w:tc>
          <w:tcPr>
            <w:tcW w:w="5315" w:type="dxa"/>
          </w:tcPr>
          <w:p w:rsidR="005D084C" w:rsidRDefault="00FA43D5" w:rsidP="007E1354">
            <w:pPr>
              <w:jc w:val="both"/>
              <w:rPr>
                <w:rFonts w:ascii="Times New Roman" w:hAnsi="Times New Roman" w:cs="Times New Roman"/>
                <w:sz w:val="24"/>
                <w:szCs w:val="24"/>
              </w:rPr>
            </w:pPr>
            <w:r>
              <w:rPr>
                <w:rFonts w:ascii="Times New Roman" w:hAnsi="Times New Roman" w:cs="Times New Roman"/>
                <w:sz w:val="24"/>
                <w:szCs w:val="24"/>
              </w:rPr>
              <w:t>Functional Analysis (Core)</w:t>
            </w:r>
          </w:p>
        </w:tc>
        <w:tc>
          <w:tcPr>
            <w:tcW w:w="740" w:type="dxa"/>
          </w:tcPr>
          <w:p w:rsidR="005D084C" w:rsidRDefault="00FA43D5" w:rsidP="007E1354">
            <w:pPr>
              <w:jc w:val="center"/>
              <w:rPr>
                <w:rFonts w:ascii="Times New Roman" w:hAnsi="Times New Roman" w:cs="Times New Roman"/>
                <w:sz w:val="24"/>
                <w:szCs w:val="24"/>
              </w:rPr>
            </w:pPr>
            <w:r>
              <w:rPr>
                <w:rFonts w:ascii="Times New Roman" w:hAnsi="Times New Roman" w:cs="Times New Roman"/>
                <w:sz w:val="24"/>
                <w:szCs w:val="24"/>
              </w:rPr>
              <w:t>8</w:t>
            </w:r>
          </w:p>
        </w:tc>
        <w:tc>
          <w:tcPr>
            <w:tcW w:w="1069" w:type="dxa"/>
          </w:tcPr>
          <w:p w:rsidR="005D084C" w:rsidRDefault="00FA43D5" w:rsidP="007E1354">
            <w:pPr>
              <w:jc w:val="center"/>
              <w:rPr>
                <w:rFonts w:ascii="Times New Roman" w:hAnsi="Times New Roman" w:cs="Times New Roman"/>
                <w:sz w:val="24"/>
                <w:szCs w:val="24"/>
              </w:rPr>
            </w:pPr>
            <w:r>
              <w:rPr>
                <w:rFonts w:ascii="Times New Roman" w:hAnsi="Times New Roman" w:cs="Times New Roman"/>
                <w:sz w:val="24"/>
                <w:szCs w:val="24"/>
              </w:rPr>
              <w:t>5</w:t>
            </w:r>
          </w:p>
        </w:tc>
      </w:tr>
      <w:tr w:rsidR="005D084C" w:rsidTr="007E1354">
        <w:trPr>
          <w:jc w:val="center"/>
        </w:trPr>
        <w:tc>
          <w:tcPr>
            <w:tcW w:w="1494" w:type="dxa"/>
          </w:tcPr>
          <w:p w:rsidR="005D084C" w:rsidRDefault="005D084C" w:rsidP="007E1354">
            <w:pPr>
              <w:jc w:val="both"/>
              <w:rPr>
                <w:rFonts w:ascii="Times New Roman" w:hAnsi="Times New Roman" w:cs="Times New Roman"/>
                <w:sz w:val="24"/>
                <w:szCs w:val="24"/>
              </w:rPr>
            </w:pPr>
            <w:r>
              <w:rPr>
                <w:rFonts w:ascii="Times New Roman" w:hAnsi="Times New Roman" w:cs="Times New Roman"/>
                <w:sz w:val="24"/>
                <w:szCs w:val="24"/>
              </w:rPr>
              <w:t>M923</w:t>
            </w:r>
          </w:p>
        </w:tc>
        <w:tc>
          <w:tcPr>
            <w:tcW w:w="5315" w:type="dxa"/>
          </w:tcPr>
          <w:p w:rsidR="005D084C" w:rsidRDefault="00FA43D5" w:rsidP="007E1354">
            <w:pPr>
              <w:jc w:val="both"/>
              <w:rPr>
                <w:rFonts w:ascii="Times New Roman" w:hAnsi="Times New Roman" w:cs="Times New Roman"/>
                <w:sz w:val="24"/>
                <w:szCs w:val="24"/>
              </w:rPr>
            </w:pPr>
            <w:r>
              <w:rPr>
                <w:rFonts w:ascii="Times New Roman" w:hAnsi="Times New Roman" w:cs="Times New Roman"/>
                <w:sz w:val="24"/>
                <w:szCs w:val="24"/>
              </w:rPr>
              <w:t>Operations Research (Elective)</w:t>
            </w:r>
          </w:p>
        </w:tc>
        <w:tc>
          <w:tcPr>
            <w:tcW w:w="740" w:type="dxa"/>
          </w:tcPr>
          <w:p w:rsidR="005D084C" w:rsidRDefault="00FA43D5" w:rsidP="007E1354">
            <w:pPr>
              <w:jc w:val="center"/>
              <w:rPr>
                <w:rFonts w:ascii="Times New Roman" w:hAnsi="Times New Roman" w:cs="Times New Roman"/>
                <w:sz w:val="24"/>
                <w:szCs w:val="24"/>
              </w:rPr>
            </w:pPr>
            <w:r>
              <w:rPr>
                <w:rFonts w:ascii="Times New Roman" w:hAnsi="Times New Roman" w:cs="Times New Roman"/>
                <w:sz w:val="24"/>
                <w:szCs w:val="24"/>
              </w:rPr>
              <w:t>7</w:t>
            </w:r>
          </w:p>
        </w:tc>
        <w:tc>
          <w:tcPr>
            <w:tcW w:w="1069" w:type="dxa"/>
          </w:tcPr>
          <w:p w:rsidR="005D084C" w:rsidRDefault="00FA43D5" w:rsidP="007E1354">
            <w:pPr>
              <w:jc w:val="center"/>
              <w:rPr>
                <w:rFonts w:ascii="Times New Roman" w:hAnsi="Times New Roman" w:cs="Times New Roman"/>
                <w:sz w:val="24"/>
                <w:szCs w:val="24"/>
              </w:rPr>
            </w:pPr>
            <w:r>
              <w:rPr>
                <w:rFonts w:ascii="Times New Roman" w:hAnsi="Times New Roman" w:cs="Times New Roman"/>
                <w:sz w:val="24"/>
                <w:szCs w:val="24"/>
              </w:rPr>
              <w:t>5</w:t>
            </w:r>
          </w:p>
        </w:tc>
      </w:tr>
      <w:tr w:rsidR="005D084C" w:rsidTr="007E1354">
        <w:trPr>
          <w:jc w:val="center"/>
        </w:trPr>
        <w:tc>
          <w:tcPr>
            <w:tcW w:w="1494" w:type="dxa"/>
          </w:tcPr>
          <w:p w:rsidR="005D084C" w:rsidRDefault="005D084C" w:rsidP="007E1354">
            <w:pPr>
              <w:jc w:val="both"/>
              <w:rPr>
                <w:rFonts w:ascii="Times New Roman" w:hAnsi="Times New Roman" w:cs="Times New Roman"/>
                <w:sz w:val="24"/>
                <w:szCs w:val="24"/>
              </w:rPr>
            </w:pPr>
            <w:r>
              <w:rPr>
                <w:rFonts w:ascii="Times New Roman" w:hAnsi="Times New Roman" w:cs="Times New Roman"/>
                <w:sz w:val="24"/>
                <w:szCs w:val="24"/>
              </w:rPr>
              <w:t>M924</w:t>
            </w:r>
          </w:p>
        </w:tc>
        <w:tc>
          <w:tcPr>
            <w:tcW w:w="5315" w:type="dxa"/>
          </w:tcPr>
          <w:p w:rsidR="005D084C" w:rsidRDefault="00FA43D5" w:rsidP="007E1354">
            <w:pPr>
              <w:jc w:val="both"/>
              <w:rPr>
                <w:rFonts w:ascii="Times New Roman" w:hAnsi="Times New Roman" w:cs="Times New Roman"/>
                <w:sz w:val="24"/>
                <w:szCs w:val="24"/>
              </w:rPr>
            </w:pPr>
            <w:r>
              <w:rPr>
                <w:rFonts w:ascii="Times New Roman" w:hAnsi="Times New Roman" w:cs="Times New Roman"/>
                <w:sz w:val="24"/>
                <w:szCs w:val="24"/>
              </w:rPr>
              <w:t>Graph Theory (Elective)</w:t>
            </w:r>
          </w:p>
        </w:tc>
        <w:tc>
          <w:tcPr>
            <w:tcW w:w="740" w:type="dxa"/>
          </w:tcPr>
          <w:p w:rsidR="005D084C" w:rsidRDefault="00FA43D5" w:rsidP="007E1354">
            <w:pPr>
              <w:jc w:val="center"/>
              <w:rPr>
                <w:rFonts w:ascii="Times New Roman" w:hAnsi="Times New Roman" w:cs="Times New Roman"/>
                <w:sz w:val="24"/>
                <w:szCs w:val="24"/>
              </w:rPr>
            </w:pPr>
            <w:r>
              <w:rPr>
                <w:rFonts w:ascii="Times New Roman" w:hAnsi="Times New Roman" w:cs="Times New Roman"/>
                <w:sz w:val="24"/>
                <w:szCs w:val="24"/>
              </w:rPr>
              <w:t>7</w:t>
            </w:r>
          </w:p>
        </w:tc>
        <w:tc>
          <w:tcPr>
            <w:tcW w:w="1069" w:type="dxa"/>
          </w:tcPr>
          <w:p w:rsidR="005D084C" w:rsidRDefault="00FA43D5" w:rsidP="007E1354">
            <w:pPr>
              <w:jc w:val="center"/>
              <w:rPr>
                <w:rFonts w:ascii="Times New Roman" w:hAnsi="Times New Roman" w:cs="Times New Roman"/>
                <w:sz w:val="24"/>
                <w:szCs w:val="24"/>
              </w:rPr>
            </w:pPr>
            <w:r>
              <w:rPr>
                <w:rFonts w:ascii="Times New Roman" w:hAnsi="Times New Roman" w:cs="Times New Roman"/>
                <w:sz w:val="24"/>
                <w:szCs w:val="24"/>
              </w:rPr>
              <w:t>5</w:t>
            </w:r>
          </w:p>
        </w:tc>
      </w:tr>
    </w:tbl>
    <w:p w:rsidR="00D840E8" w:rsidRDefault="00D840E8" w:rsidP="00D840E8">
      <w:pPr>
        <w:spacing w:after="0"/>
        <w:jc w:val="both"/>
        <w:rPr>
          <w:rFonts w:ascii="Times New Roman" w:hAnsi="Times New Roman" w:cs="Times New Roman"/>
          <w:b/>
          <w:sz w:val="24"/>
          <w:szCs w:val="24"/>
        </w:rPr>
      </w:pPr>
    </w:p>
    <w:p w:rsidR="00D840E8" w:rsidRDefault="00D840E8" w:rsidP="00D840E8">
      <w:pPr>
        <w:spacing w:after="0"/>
        <w:jc w:val="both"/>
        <w:rPr>
          <w:rFonts w:ascii="Times New Roman" w:hAnsi="Times New Roman" w:cs="Times New Roman"/>
          <w:b/>
          <w:sz w:val="24"/>
          <w:szCs w:val="24"/>
        </w:rPr>
      </w:pPr>
      <w:r>
        <w:rPr>
          <w:rFonts w:ascii="Times New Roman" w:hAnsi="Times New Roman" w:cs="Times New Roman"/>
          <w:b/>
          <w:sz w:val="24"/>
          <w:szCs w:val="24"/>
        </w:rPr>
        <w:t>Semester – IV</w:t>
      </w:r>
    </w:p>
    <w:p w:rsidR="00D840E8" w:rsidRPr="00B17DB1" w:rsidRDefault="00D840E8" w:rsidP="00D840E8">
      <w:pPr>
        <w:spacing w:after="0"/>
        <w:jc w:val="both"/>
        <w:rPr>
          <w:rFonts w:ascii="Times New Roman" w:hAnsi="Times New Roman" w:cs="Times New Roman"/>
          <w:b/>
          <w:sz w:val="20"/>
          <w:szCs w:val="24"/>
        </w:rPr>
      </w:pPr>
    </w:p>
    <w:tbl>
      <w:tblPr>
        <w:tblStyle w:val="TableGrid"/>
        <w:tblW w:w="0" w:type="auto"/>
        <w:jc w:val="center"/>
        <w:tblLook w:val="04A0" w:firstRow="1" w:lastRow="0" w:firstColumn="1" w:lastColumn="0" w:noHBand="0" w:noVBand="1"/>
      </w:tblPr>
      <w:tblGrid>
        <w:gridCol w:w="1494"/>
        <w:gridCol w:w="5315"/>
        <w:gridCol w:w="740"/>
        <w:gridCol w:w="1069"/>
      </w:tblGrid>
      <w:tr w:rsidR="00D840E8" w:rsidTr="007E1354">
        <w:trPr>
          <w:jc w:val="center"/>
        </w:trPr>
        <w:tc>
          <w:tcPr>
            <w:tcW w:w="1494" w:type="dxa"/>
          </w:tcPr>
          <w:p w:rsidR="00D840E8" w:rsidRPr="005214F2" w:rsidRDefault="00D840E8" w:rsidP="007E1354">
            <w:pPr>
              <w:jc w:val="center"/>
              <w:rPr>
                <w:rFonts w:ascii="Times New Roman" w:hAnsi="Times New Roman" w:cs="Times New Roman"/>
                <w:b/>
                <w:sz w:val="24"/>
                <w:szCs w:val="24"/>
              </w:rPr>
            </w:pPr>
            <w:r w:rsidRPr="005214F2">
              <w:rPr>
                <w:rFonts w:ascii="Times New Roman" w:hAnsi="Times New Roman" w:cs="Times New Roman"/>
                <w:b/>
                <w:sz w:val="24"/>
                <w:szCs w:val="24"/>
              </w:rPr>
              <w:t>Course code</w:t>
            </w:r>
          </w:p>
        </w:tc>
        <w:tc>
          <w:tcPr>
            <w:tcW w:w="5315" w:type="dxa"/>
          </w:tcPr>
          <w:p w:rsidR="00D840E8" w:rsidRPr="005214F2" w:rsidRDefault="00D840E8" w:rsidP="007E1354">
            <w:pPr>
              <w:jc w:val="center"/>
              <w:rPr>
                <w:rFonts w:ascii="Times New Roman" w:hAnsi="Times New Roman" w:cs="Times New Roman"/>
                <w:b/>
                <w:sz w:val="24"/>
                <w:szCs w:val="24"/>
              </w:rPr>
            </w:pPr>
            <w:r w:rsidRPr="005214F2">
              <w:rPr>
                <w:rFonts w:ascii="Times New Roman" w:hAnsi="Times New Roman" w:cs="Times New Roman"/>
                <w:b/>
                <w:sz w:val="24"/>
                <w:szCs w:val="24"/>
              </w:rPr>
              <w:t>Course title</w:t>
            </w:r>
          </w:p>
        </w:tc>
        <w:tc>
          <w:tcPr>
            <w:tcW w:w="740" w:type="dxa"/>
          </w:tcPr>
          <w:p w:rsidR="00D840E8" w:rsidRPr="005214F2" w:rsidRDefault="00D840E8" w:rsidP="007E1354">
            <w:pPr>
              <w:jc w:val="center"/>
              <w:rPr>
                <w:rFonts w:ascii="Times New Roman" w:hAnsi="Times New Roman" w:cs="Times New Roman"/>
                <w:b/>
                <w:sz w:val="24"/>
                <w:szCs w:val="24"/>
              </w:rPr>
            </w:pPr>
            <w:r w:rsidRPr="005214F2">
              <w:rPr>
                <w:rFonts w:ascii="Times New Roman" w:hAnsi="Times New Roman" w:cs="Times New Roman"/>
                <w:b/>
                <w:sz w:val="24"/>
                <w:szCs w:val="24"/>
              </w:rPr>
              <w:t>Hrs</w:t>
            </w:r>
          </w:p>
        </w:tc>
        <w:tc>
          <w:tcPr>
            <w:tcW w:w="1069" w:type="dxa"/>
          </w:tcPr>
          <w:p w:rsidR="00D840E8" w:rsidRPr="005214F2" w:rsidRDefault="00D840E8" w:rsidP="007E1354">
            <w:pPr>
              <w:jc w:val="center"/>
              <w:rPr>
                <w:rFonts w:ascii="Times New Roman" w:hAnsi="Times New Roman" w:cs="Times New Roman"/>
                <w:b/>
                <w:sz w:val="24"/>
                <w:szCs w:val="24"/>
              </w:rPr>
            </w:pPr>
            <w:r w:rsidRPr="005214F2">
              <w:rPr>
                <w:rFonts w:ascii="Times New Roman" w:hAnsi="Times New Roman" w:cs="Times New Roman"/>
                <w:b/>
                <w:sz w:val="24"/>
                <w:szCs w:val="24"/>
              </w:rPr>
              <w:t>Credits</w:t>
            </w:r>
          </w:p>
        </w:tc>
      </w:tr>
      <w:tr w:rsidR="005D084C" w:rsidTr="007E1354">
        <w:trPr>
          <w:jc w:val="center"/>
        </w:trPr>
        <w:tc>
          <w:tcPr>
            <w:tcW w:w="1494" w:type="dxa"/>
          </w:tcPr>
          <w:p w:rsidR="005D084C" w:rsidRDefault="005D084C" w:rsidP="007E1354">
            <w:pPr>
              <w:jc w:val="both"/>
              <w:rPr>
                <w:rFonts w:ascii="Times New Roman" w:hAnsi="Times New Roman" w:cs="Times New Roman"/>
                <w:sz w:val="24"/>
                <w:szCs w:val="24"/>
              </w:rPr>
            </w:pPr>
            <w:r>
              <w:rPr>
                <w:rFonts w:ascii="Times New Roman" w:hAnsi="Times New Roman" w:cs="Times New Roman"/>
                <w:sz w:val="24"/>
                <w:szCs w:val="24"/>
              </w:rPr>
              <w:t>M1023</w:t>
            </w:r>
          </w:p>
        </w:tc>
        <w:tc>
          <w:tcPr>
            <w:tcW w:w="5315" w:type="dxa"/>
          </w:tcPr>
          <w:p w:rsidR="005D084C" w:rsidRDefault="00366983" w:rsidP="007E1354">
            <w:pPr>
              <w:jc w:val="both"/>
              <w:rPr>
                <w:rFonts w:ascii="Times New Roman" w:hAnsi="Times New Roman" w:cs="Times New Roman"/>
                <w:sz w:val="24"/>
                <w:szCs w:val="24"/>
              </w:rPr>
            </w:pPr>
            <w:r>
              <w:rPr>
                <w:rFonts w:ascii="Times New Roman" w:hAnsi="Times New Roman" w:cs="Times New Roman"/>
                <w:sz w:val="24"/>
                <w:szCs w:val="24"/>
              </w:rPr>
              <w:t>Number Theory and Cryptography (Elective)</w:t>
            </w:r>
          </w:p>
        </w:tc>
        <w:tc>
          <w:tcPr>
            <w:tcW w:w="740" w:type="dxa"/>
          </w:tcPr>
          <w:p w:rsidR="005D084C" w:rsidRDefault="00366983" w:rsidP="007E1354">
            <w:pPr>
              <w:jc w:val="center"/>
              <w:rPr>
                <w:rFonts w:ascii="Times New Roman" w:hAnsi="Times New Roman" w:cs="Times New Roman"/>
                <w:sz w:val="24"/>
                <w:szCs w:val="24"/>
              </w:rPr>
            </w:pPr>
            <w:r>
              <w:rPr>
                <w:rFonts w:ascii="Times New Roman" w:hAnsi="Times New Roman" w:cs="Times New Roman"/>
                <w:sz w:val="24"/>
                <w:szCs w:val="24"/>
              </w:rPr>
              <w:t>8</w:t>
            </w:r>
          </w:p>
        </w:tc>
        <w:tc>
          <w:tcPr>
            <w:tcW w:w="1069" w:type="dxa"/>
          </w:tcPr>
          <w:p w:rsidR="005D084C" w:rsidRDefault="00366983" w:rsidP="007E1354">
            <w:pPr>
              <w:jc w:val="center"/>
              <w:rPr>
                <w:rFonts w:ascii="Times New Roman" w:hAnsi="Times New Roman" w:cs="Times New Roman"/>
                <w:sz w:val="24"/>
                <w:szCs w:val="24"/>
              </w:rPr>
            </w:pPr>
            <w:r>
              <w:rPr>
                <w:rFonts w:ascii="Times New Roman" w:hAnsi="Times New Roman" w:cs="Times New Roman"/>
                <w:sz w:val="24"/>
                <w:szCs w:val="24"/>
              </w:rPr>
              <w:t>5</w:t>
            </w:r>
          </w:p>
        </w:tc>
      </w:tr>
      <w:tr w:rsidR="005D084C" w:rsidTr="007E1354">
        <w:trPr>
          <w:jc w:val="center"/>
        </w:trPr>
        <w:tc>
          <w:tcPr>
            <w:tcW w:w="1494" w:type="dxa"/>
          </w:tcPr>
          <w:p w:rsidR="005D084C" w:rsidRDefault="005D084C" w:rsidP="007E1354">
            <w:pPr>
              <w:jc w:val="both"/>
              <w:rPr>
                <w:rFonts w:ascii="Times New Roman" w:hAnsi="Times New Roman" w:cs="Times New Roman"/>
                <w:sz w:val="24"/>
                <w:szCs w:val="24"/>
              </w:rPr>
            </w:pPr>
            <w:r>
              <w:rPr>
                <w:rFonts w:ascii="Times New Roman" w:hAnsi="Times New Roman" w:cs="Times New Roman"/>
                <w:sz w:val="24"/>
                <w:szCs w:val="24"/>
              </w:rPr>
              <w:t>M1024</w:t>
            </w:r>
          </w:p>
        </w:tc>
        <w:tc>
          <w:tcPr>
            <w:tcW w:w="5315" w:type="dxa"/>
          </w:tcPr>
          <w:p w:rsidR="005D084C" w:rsidRDefault="00366983" w:rsidP="007E1354">
            <w:pPr>
              <w:jc w:val="both"/>
              <w:rPr>
                <w:rFonts w:ascii="Times New Roman" w:hAnsi="Times New Roman" w:cs="Times New Roman"/>
                <w:sz w:val="24"/>
                <w:szCs w:val="24"/>
              </w:rPr>
            </w:pPr>
            <w:r>
              <w:rPr>
                <w:rFonts w:ascii="Times New Roman" w:hAnsi="Times New Roman" w:cs="Times New Roman"/>
                <w:sz w:val="24"/>
                <w:szCs w:val="24"/>
              </w:rPr>
              <w:t>Difference Equations (Elective)</w:t>
            </w:r>
          </w:p>
        </w:tc>
        <w:tc>
          <w:tcPr>
            <w:tcW w:w="740" w:type="dxa"/>
          </w:tcPr>
          <w:p w:rsidR="005D084C" w:rsidRDefault="00366983" w:rsidP="007E1354">
            <w:pPr>
              <w:jc w:val="center"/>
              <w:rPr>
                <w:rFonts w:ascii="Times New Roman" w:hAnsi="Times New Roman" w:cs="Times New Roman"/>
                <w:sz w:val="24"/>
                <w:szCs w:val="24"/>
              </w:rPr>
            </w:pPr>
            <w:r>
              <w:rPr>
                <w:rFonts w:ascii="Times New Roman" w:hAnsi="Times New Roman" w:cs="Times New Roman"/>
                <w:sz w:val="24"/>
                <w:szCs w:val="24"/>
              </w:rPr>
              <w:t>8</w:t>
            </w:r>
          </w:p>
        </w:tc>
        <w:tc>
          <w:tcPr>
            <w:tcW w:w="1069" w:type="dxa"/>
          </w:tcPr>
          <w:p w:rsidR="005D084C" w:rsidRDefault="00366983" w:rsidP="007E1354">
            <w:pPr>
              <w:jc w:val="center"/>
              <w:rPr>
                <w:rFonts w:ascii="Times New Roman" w:hAnsi="Times New Roman" w:cs="Times New Roman"/>
                <w:sz w:val="24"/>
                <w:szCs w:val="24"/>
              </w:rPr>
            </w:pPr>
            <w:r>
              <w:rPr>
                <w:rFonts w:ascii="Times New Roman" w:hAnsi="Times New Roman" w:cs="Times New Roman"/>
                <w:sz w:val="24"/>
                <w:szCs w:val="24"/>
              </w:rPr>
              <w:t>5</w:t>
            </w:r>
          </w:p>
        </w:tc>
      </w:tr>
      <w:tr w:rsidR="005D084C" w:rsidTr="007E1354">
        <w:trPr>
          <w:jc w:val="center"/>
        </w:trPr>
        <w:tc>
          <w:tcPr>
            <w:tcW w:w="1494" w:type="dxa"/>
          </w:tcPr>
          <w:p w:rsidR="005D084C" w:rsidRDefault="005D084C" w:rsidP="007E1354">
            <w:pPr>
              <w:jc w:val="both"/>
              <w:rPr>
                <w:rFonts w:ascii="Times New Roman" w:hAnsi="Times New Roman" w:cs="Times New Roman"/>
                <w:sz w:val="24"/>
                <w:szCs w:val="24"/>
              </w:rPr>
            </w:pPr>
            <w:r>
              <w:rPr>
                <w:rFonts w:ascii="Times New Roman" w:hAnsi="Times New Roman" w:cs="Times New Roman"/>
                <w:sz w:val="24"/>
                <w:szCs w:val="24"/>
              </w:rPr>
              <w:t>M1025</w:t>
            </w:r>
          </w:p>
        </w:tc>
        <w:tc>
          <w:tcPr>
            <w:tcW w:w="5315" w:type="dxa"/>
          </w:tcPr>
          <w:p w:rsidR="005D084C" w:rsidRDefault="00366983" w:rsidP="007E1354">
            <w:pPr>
              <w:jc w:val="both"/>
              <w:rPr>
                <w:rFonts w:ascii="Times New Roman" w:hAnsi="Times New Roman" w:cs="Times New Roman"/>
                <w:sz w:val="24"/>
                <w:szCs w:val="24"/>
              </w:rPr>
            </w:pPr>
            <w:r>
              <w:rPr>
                <w:rFonts w:ascii="Times New Roman" w:hAnsi="Times New Roman" w:cs="Times New Roman"/>
                <w:sz w:val="24"/>
                <w:szCs w:val="24"/>
              </w:rPr>
              <w:t>Stochastic Process (Elective)</w:t>
            </w:r>
          </w:p>
        </w:tc>
        <w:tc>
          <w:tcPr>
            <w:tcW w:w="740" w:type="dxa"/>
          </w:tcPr>
          <w:p w:rsidR="005D084C" w:rsidRDefault="00366983" w:rsidP="007E1354">
            <w:pPr>
              <w:jc w:val="center"/>
              <w:rPr>
                <w:rFonts w:ascii="Times New Roman" w:hAnsi="Times New Roman" w:cs="Times New Roman"/>
                <w:sz w:val="24"/>
                <w:szCs w:val="24"/>
              </w:rPr>
            </w:pPr>
            <w:r>
              <w:rPr>
                <w:rFonts w:ascii="Times New Roman" w:hAnsi="Times New Roman" w:cs="Times New Roman"/>
                <w:sz w:val="24"/>
                <w:szCs w:val="24"/>
              </w:rPr>
              <w:t>7</w:t>
            </w:r>
          </w:p>
        </w:tc>
        <w:tc>
          <w:tcPr>
            <w:tcW w:w="1069" w:type="dxa"/>
          </w:tcPr>
          <w:p w:rsidR="005D084C" w:rsidRDefault="00366983" w:rsidP="007E1354">
            <w:pPr>
              <w:jc w:val="center"/>
              <w:rPr>
                <w:rFonts w:ascii="Times New Roman" w:hAnsi="Times New Roman" w:cs="Times New Roman"/>
                <w:sz w:val="24"/>
                <w:szCs w:val="24"/>
              </w:rPr>
            </w:pPr>
            <w:r>
              <w:rPr>
                <w:rFonts w:ascii="Times New Roman" w:hAnsi="Times New Roman" w:cs="Times New Roman"/>
                <w:sz w:val="24"/>
                <w:szCs w:val="24"/>
              </w:rPr>
              <w:t>5</w:t>
            </w:r>
          </w:p>
        </w:tc>
      </w:tr>
      <w:tr w:rsidR="005D084C" w:rsidTr="007E1354">
        <w:trPr>
          <w:jc w:val="center"/>
        </w:trPr>
        <w:tc>
          <w:tcPr>
            <w:tcW w:w="1494" w:type="dxa"/>
          </w:tcPr>
          <w:p w:rsidR="005D084C" w:rsidRDefault="005D084C" w:rsidP="007E1354">
            <w:pPr>
              <w:jc w:val="both"/>
              <w:rPr>
                <w:rFonts w:ascii="Times New Roman" w:hAnsi="Times New Roman" w:cs="Times New Roman"/>
                <w:sz w:val="24"/>
                <w:szCs w:val="24"/>
              </w:rPr>
            </w:pPr>
            <w:r>
              <w:rPr>
                <w:rFonts w:ascii="Times New Roman" w:hAnsi="Times New Roman" w:cs="Times New Roman"/>
                <w:sz w:val="24"/>
                <w:szCs w:val="24"/>
              </w:rPr>
              <w:t>M1026</w:t>
            </w:r>
          </w:p>
        </w:tc>
        <w:tc>
          <w:tcPr>
            <w:tcW w:w="5315" w:type="dxa"/>
          </w:tcPr>
          <w:p w:rsidR="005D084C" w:rsidRDefault="00366983" w:rsidP="007E1354">
            <w:pPr>
              <w:jc w:val="both"/>
              <w:rPr>
                <w:rFonts w:ascii="Times New Roman" w:hAnsi="Times New Roman" w:cs="Times New Roman"/>
                <w:sz w:val="24"/>
                <w:szCs w:val="24"/>
              </w:rPr>
            </w:pPr>
            <w:r>
              <w:rPr>
                <w:rFonts w:ascii="Times New Roman" w:hAnsi="Times New Roman" w:cs="Times New Roman"/>
                <w:sz w:val="24"/>
                <w:szCs w:val="24"/>
              </w:rPr>
              <w:t>Mathematics Modeling  (Elective)</w:t>
            </w:r>
          </w:p>
        </w:tc>
        <w:tc>
          <w:tcPr>
            <w:tcW w:w="740" w:type="dxa"/>
          </w:tcPr>
          <w:p w:rsidR="005D084C" w:rsidRDefault="00366983" w:rsidP="007E1354">
            <w:pPr>
              <w:jc w:val="center"/>
              <w:rPr>
                <w:rFonts w:ascii="Times New Roman" w:hAnsi="Times New Roman" w:cs="Times New Roman"/>
                <w:sz w:val="24"/>
                <w:szCs w:val="24"/>
              </w:rPr>
            </w:pPr>
            <w:r>
              <w:rPr>
                <w:rFonts w:ascii="Times New Roman" w:hAnsi="Times New Roman" w:cs="Times New Roman"/>
                <w:sz w:val="24"/>
                <w:szCs w:val="24"/>
              </w:rPr>
              <w:t>7</w:t>
            </w:r>
          </w:p>
        </w:tc>
        <w:tc>
          <w:tcPr>
            <w:tcW w:w="1069" w:type="dxa"/>
          </w:tcPr>
          <w:p w:rsidR="005D084C" w:rsidRDefault="00366983" w:rsidP="007E1354">
            <w:pPr>
              <w:jc w:val="center"/>
              <w:rPr>
                <w:rFonts w:ascii="Times New Roman" w:hAnsi="Times New Roman" w:cs="Times New Roman"/>
                <w:sz w:val="24"/>
                <w:szCs w:val="24"/>
              </w:rPr>
            </w:pPr>
            <w:r>
              <w:rPr>
                <w:rFonts w:ascii="Times New Roman" w:hAnsi="Times New Roman" w:cs="Times New Roman"/>
                <w:sz w:val="24"/>
                <w:szCs w:val="24"/>
              </w:rPr>
              <w:t>5</w:t>
            </w:r>
          </w:p>
        </w:tc>
      </w:tr>
    </w:tbl>
    <w:p w:rsidR="00D840E8" w:rsidRDefault="00D840E8">
      <w:pPr>
        <w:spacing w:after="0"/>
        <w:jc w:val="both"/>
        <w:rPr>
          <w:rFonts w:ascii="Times New Roman" w:hAnsi="Times New Roman" w:cs="Times New Roman"/>
          <w:b/>
          <w:sz w:val="24"/>
          <w:szCs w:val="24"/>
        </w:rPr>
      </w:pPr>
    </w:p>
    <w:p w:rsidR="00A63D7F" w:rsidRDefault="00A63D7F">
      <w:pPr>
        <w:spacing w:after="0"/>
        <w:jc w:val="both"/>
        <w:rPr>
          <w:rFonts w:ascii="Times New Roman" w:hAnsi="Times New Roman" w:cs="Times New Roman"/>
          <w:b/>
          <w:sz w:val="24"/>
          <w:szCs w:val="24"/>
        </w:rPr>
      </w:pPr>
      <w:r>
        <w:rPr>
          <w:rFonts w:ascii="Times New Roman" w:hAnsi="Times New Roman" w:cs="Times New Roman"/>
          <w:b/>
          <w:sz w:val="24"/>
          <w:szCs w:val="24"/>
        </w:rPr>
        <w:t xml:space="preserve">Innovations in curriculum design under CBCS </w:t>
      </w:r>
    </w:p>
    <w:p w:rsidR="00A63D7F" w:rsidRDefault="00A63D7F">
      <w:pPr>
        <w:spacing w:after="0"/>
        <w:jc w:val="both"/>
        <w:rPr>
          <w:rFonts w:ascii="Times New Roman" w:hAnsi="Times New Roman" w:cs="Times New Roman"/>
          <w:sz w:val="24"/>
          <w:szCs w:val="24"/>
        </w:rPr>
      </w:pPr>
      <w:r>
        <w:rPr>
          <w:rFonts w:ascii="Times New Roman" w:hAnsi="Times New Roman" w:cs="Times New Roman"/>
          <w:sz w:val="24"/>
          <w:szCs w:val="24"/>
        </w:rPr>
        <w:tab/>
        <w:t>A paper (M107 Pra</w:t>
      </w:r>
      <w:r w:rsidR="008C6244">
        <w:rPr>
          <w:rFonts w:ascii="Times New Roman" w:hAnsi="Times New Roman" w:cs="Times New Roman"/>
          <w:sz w:val="24"/>
          <w:szCs w:val="24"/>
        </w:rPr>
        <w:t>ctical Mathematics) is introduced to expose the students to the history and development of Mathematics over the period of several centuries and the contributions made by important Mathematicians and their life history.</w:t>
      </w:r>
    </w:p>
    <w:p w:rsidR="008C6244" w:rsidRDefault="008C6244">
      <w:pPr>
        <w:spacing w:after="0"/>
        <w:jc w:val="both"/>
        <w:rPr>
          <w:rFonts w:ascii="Times New Roman" w:hAnsi="Times New Roman" w:cs="Times New Roman"/>
          <w:sz w:val="24"/>
          <w:szCs w:val="24"/>
        </w:rPr>
      </w:pPr>
    </w:p>
    <w:p w:rsidR="008C6244" w:rsidRDefault="008C6244">
      <w:pPr>
        <w:spacing w:after="0"/>
        <w:jc w:val="both"/>
        <w:rPr>
          <w:rFonts w:ascii="Times New Roman" w:hAnsi="Times New Roman" w:cs="Times New Roman"/>
          <w:b/>
          <w:sz w:val="24"/>
          <w:szCs w:val="24"/>
        </w:rPr>
      </w:pPr>
      <w:r>
        <w:rPr>
          <w:rFonts w:ascii="Times New Roman" w:hAnsi="Times New Roman" w:cs="Times New Roman"/>
          <w:b/>
          <w:sz w:val="24"/>
          <w:szCs w:val="24"/>
        </w:rPr>
        <w:t>Inter-disciplinary programmes</w:t>
      </w:r>
    </w:p>
    <w:p w:rsidR="008C6244" w:rsidRDefault="008C6244">
      <w:pPr>
        <w:spacing w:after="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Optional Allied Mathematics I and II in the second year, General Elective I, II, III and IV in the third year for the students of other discipline are the inter-disciplinary courses offered by the department.</w:t>
      </w:r>
    </w:p>
    <w:p w:rsidR="008C6244" w:rsidRDefault="008C6244">
      <w:pPr>
        <w:spacing w:after="0"/>
        <w:jc w:val="both"/>
        <w:rPr>
          <w:rFonts w:ascii="Times New Roman" w:hAnsi="Times New Roman" w:cs="Times New Roman"/>
          <w:sz w:val="24"/>
          <w:szCs w:val="24"/>
        </w:rPr>
      </w:pPr>
    </w:p>
    <w:p w:rsidR="008C6244" w:rsidRDefault="008C6244">
      <w:pPr>
        <w:spacing w:after="0"/>
        <w:jc w:val="both"/>
        <w:rPr>
          <w:rFonts w:ascii="Times New Roman" w:hAnsi="Times New Roman" w:cs="Times New Roman"/>
          <w:b/>
          <w:sz w:val="24"/>
          <w:szCs w:val="24"/>
        </w:rPr>
      </w:pPr>
      <w:r>
        <w:rPr>
          <w:rFonts w:ascii="Times New Roman" w:hAnsi="Times New Roman" w:cs="Times New Roman"/>
          <w:b/>
          <w:sz w:val="24"/>
          <w:szCs w:val="24"/>
        </w:rPr>
        <w:t>Relevant / job-oriented / extra-skill oriented courses</w:t>
      </w:r>
    </w:p>
    <w:p w:rsidR="008C7096" w:rsidRDefault="008C6244" w:rsidP="00B17DB1">
      <w:pPr>
        <w:spacing w:after="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General E</w:t>
      </w:r>
      <w:r w:rsidR="00B17DB1">
        <w:rPr>
          <w:rFonts w:ascii="Times New Roman" w:hAnsi="Times New Roman" w:cs="Times New Roman"/>
          <w:sz w:val="24"/>
          <w:szCs w:val="24"/>
        </w:rPr>
        <w:t xml:space="preserve">lective I, II, III and IV introduced in the third year for the students of other discipline </w:t>
      </w:r>
      <w:r w:rsidR="008C7096">
        <w:rPr>
          <w:rFonts w:ascii="Times New Roman" w:hAnsi="Times New Roman" w:cs="Times New Roman"/>
          <w:sz w:val="24"/>
          <w:szCs w:val="24"/>
        </w:rPr>
        <w:t>enable the students to gain specific skills in Mathematics.  Also AOM 401 and GMA 602 aim at training students to appear for competitive examinations for higher studies and placements in companies.</w:t>
      </w:r>
    </w:p>
    <w:p w:rsidR="008C7096" w:rsidRDefault="008C7096" w:rsidP="00B17DB1">
      <w:pPr>
        <w:spacing w:after="0"/>
        <w:jc w:val="both"/>
        <w:rPr>
          <w:rFonts w:ascii="Times New Roman" w:hAnsi="Times New Roman" w:cs="Times New Roman"/>
          <w:sz w:val="24"/>
          <w:szCs w:val="24"/>
        </w:rPr>
      </w:pPr>
    </w:p>
    <w:p w:rsidR="008C7096" w:rsidRDefault="008C7096" w:rsidP="00B17DB1">
      <w:pPr>
        <w:spacing w:after="0"/>
        <w:jc w:val="both"/>
        <w:rPr>
          <w:rFonts w:ascii="Times New Roman" w:hAnsi="Times New Roman" w:cs="Times New Roman"/>
          <w:b/>
          <w:sz w:val="24"/>
          <w:szCs w:val="24"/>
        </w:rPr>
      </w:pPr>
      <w:r>
        <w:rPr>
          <w:rFonts w:ascii="Times New Roman" w:hAnsi="Times New Roman" w:cs="Times New Roman"/>
          <w:b/>
          <w:sz w:val="24"/>
          <w:szCs w:val="24"/>
        </w:rPr>
        <w:t xml:space="preserve">Special programmes for the meritorious students </w:t>
      </w:r>
    </w:p>
    <w:p w:rsidR="004C3BDF" w:rsidRDefault="008C7096" w:rsidP="00B17DB1">
      <w:pPr>
        <w:spacing w:after="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Students are motivated sufficiently to appear for SLET, GATE, NET, NBHM National Level Examinations.  Faculty members guide and help the students in the preparation.</w:t>
      </w:r>
    </w:p>
    <w:p w:rsidR="004C3BDF" w:rsidRDefault="004C3BDF" w:rsidP="00B17DB1">
      <w:pPr>
        <w:spacing w:after="0"/>
        <w:jc w:val="both"/>
        <w:rPr>
          <w:rFonts w:ascii="Times New Roman" w:hAnsi="Times New Roman" w:cs="Times New Roman"/>
          <w:sz w:val="24"/>
          <w:szCs w:val="24"/>
        </w:rPr>
      </w:pPr>
    </w:p>
    <w:p w:rsidR="00382F7C" w:rsidRDefault="00382F7C" w:rsidP="00B17DB1">
      <w:pPr>
        <w:spacing w:after="0"/>
        <w:jc w:val="both"/>
        <w:rPr>
          <w:rFonts w:ascii="Times New Roman" w:hAnsi="Times New Roman" w:cs="Times New Roman"/>
          <w:b/>
          <w:sz w:val="24"/>
          <w:szCs w:val="24"/>
        </w:rPr>
      </w:pPr>
      <w:r>
        <w:rPr>
          <w:rFonts w:ascii="Times New Roman" w:hAnsi="Times New Roman" w:cs="Times New Roman"/>
          <w:b/>
          <w:sz w:val="24"/>
          <w:szCs w:val="24"/>
        </w:rPr>
        <w:t>Remedial programmes for the weak students</w:t>
      </w:r>
    </w:p>
    <w:p w:rsidR="00382F7C" w:rsidRDefault="00382F7C" w:rsidP="00B17DB1">
      <w:pPr>
        <w:spacing w:after="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In CQC, academically slow learners are identified and given additional care, special coaching programmes are also arranged.  </w:t>
      </w:r>
    </w:p>
    <w:p w:rsidR="00382F7C" w:rsidRDefault="00382F7C" w:rsidP="00B17DB1">
      <w:pPr>
        <w:spacing w:after="0"/>
        <w:jc w:val="both"/>
        <w:rPr>
          <w:rFonts w:ascii="Times New Roman" w:hAnsi="Times New Roman" w:cs="Times New Roman"/>
          <w:sz w:val="24"/>
          <w:szCs w:val="24"/>
        </w:rPr>
      </w:pPr>
    </w:p>
    <w:p w:rsidR="00382F7C" w:rsidRDefault="00382F7C" w:rsidP="00B17DB1">
      <w:pPr>
        <w:spacing w:after="0"/>
        <w:jc w:val="both"/>
        <w:rPr>
          <w:rFonts w:ascii="Times New Roman" w:hAnsi="Times New Roman" w:cs="Times New Roman"/>
          <w:b/>
          <w:sz w:val="24"/>
          <w:szCs w:val="24"/>
        </w:rPr>
      </w:pPr>
      <w:r>
        <w:rPr>
          <w:rFonts w:ascii="Times New Roman" w:hAnsi="Times New Roman" w:cs="Times New Roman"/>
          <w:b/>
          <w:sz w:val="24"/>
          <w:szCs w:val="24"/>
        </w:rPr>
        <w:t xml:space="preserve">Academic counseling and personal follow up of students </w:t>
      </w:r>
    </w:p>
    <w:p w:rsidR="00382F7C" w:rsidRDefault="00382F7C" w:rsidP="00B17DB1">
      <w:pPr>
        <w:spacing w:after="0"/>
        <w:jc w:val="both"/>
        <w:rPr>
          <w:rFonts w:ascii="Times New Roman" w:hAnsi="Times New Roman" w:cs="Times New Roman"/>
          <w:sz w:val="24"/>
          <w:szCs w:val="24"/>
        </w:rPr>
      </w:pPr>
      <w:r>
        <w:rPr>
          <w:rFonts w:ascii="Times New Roman" w:hAnsi="Times New Roman" w:cs="Times New Roman"/>
          <w:sz w:val="24"/>
          <w:szCs w:val="24"/>
        </w:rPr>
        <w:tab/>
        <w:t>The teachers in charge of the classes monitor the progress of the students.  The slow learners are given counseling and they are followed up.</w:t>
      </w:r>
    </w:p>
    <w:p w:rsidR="00382F7C" w:rsidRDefault="00382F7C" w:rsidP="00B17DB1">
      <w:pPr>
        <w:spacing w:after="0"/>
        <w:jc w:val="both"/>
        <w:rPr>
          <w:rFonts w:ascii="Times New Roman" w:hAnsi="Times New Roman" w:cs="Times New Roman"/>
          <w:sz w:val="24"/>
          <w:szCs w:val="24"/>
        </w:rPr>
      </w:pPr>
    </w:p>
    <w:p w:rsidR="00382F7C" w:rsidRDefault="00382F7C" w:rsidP="00B17DB1">
      <w:pPr>
        <w:spacing w:after="0"/>
        <w:jc w:val="both"/>
        <w:rPr>
          <w:rFonts w:ascii="Times New Roman" w:hAnsi="Times New Roman" w:cs="Times New Roman"/>
          <w:b/>
          <w:sz w:val="24"/>
          <w:szCs w:val="24"/>
        </w:rPr>
      </w:pPr>
      <w:r>
        <w:rPr>
          <w:rFonts w:ascii="Times New Roman" w:hAnsi="Times New Roman" w:cs="Times New Roman"/>
          <w:b/>
          <w:sz w:val="24"/>
          <w:szCs w:val="24"/>
        </w:rPr>
        <w:t>Innovations in teaching methodology – by course teachers</w:t>
      </w:r>
    </w:p>
    <w:p w:rsidR="00382F7C" w:rsidRDefault="00382F7C" w:rsidP="00B17DB1">
      <w:pPr>
        <w:spacing w:after="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Faculty members use OHP in teaching and LCD for </w:t>
      </w:r>
      <w:r w:rsidR="0072645B">
        <w:rPr>
          <w:rFonts w:ascii="Times New Roman" w:hAnsi="Times New Roman" w:cs="Times New Roman"/>
          <w:sz w:val="24"/>
          <w:szCs w:val="24"/>
        </w:rPr>
        <w:t>presentation.  Group discussions are arranged.  Students are given ample opportunities for self learning with guidance through seminars and Problem solving sessions.</w:t>
      </w:r>
    </w:p>
    <w:p w:rsidR="0072645B" w:rsidRDefault="0072645B" w:rsidP="00B17DB1">
      <w:pPr>
        <w:spacing w:after="0"/>
        <w:jc w:val="both"/>
        <w:rPr>
          <w:rFonts w:ascii="Times New Roman" w:hAnsi="Times New Roman" w:cs="Times New Roman"/>
          <w:sz w:val="24"/>
          <w:szCs w:val="24"/>
        </w:rPr>
      </w:pPr>
    </w:p>
    <w:p w:rsidR="0072645B" w:rsidRDefault="0072645B" w:rsidP="00B17DB1">
      <w:pPr>
        <w:spacing w:after="0"/>
        <w:jc w:val="both"/>
        <w:rPr>
          <w:rFonts w:ascii="Times New Roman" w:hAnsi="Times New Roman" w:cs="Times New Roman"/>
          <w:b/>
          <w:sz w:val="24"/>
          <w:szCs w:val="24"/>
        </w:rPr>
      </w:pPr>
      <w:r>
        <w:rPr>
          <w:rFonts w:ascii="Times New Roman" w:hAnsi="Times New Roman" w:cs="Times New Roman"/>
          <w:b/>
          <w:sz w:val="24"/>
          <w:szCs w:val="24"/>
        </w:rPr>
        <w:t xml:space="preserve">Course materials prepared by faculty </w:t>
      </w:r>
    </w:p>
    <w:p w:rsidR="0072645B" w:rsidRDefault="0072645B" w:rsidP="00B17DB1">
      <w:pPr>
        <w:spacing w:after="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Course materials are prepared well in advance and the materials are given to the students.</w:t>
      </w:r>
    </w:p>
    <w:p w:rsidR="0072645B" w:rsidRDefault="0072645B" w:rsidP="003249F1">
      <w:pPr>
        <w:spacing w:after="0"/>
        <w:ind w:firstLine="720"/>
        <w:jc w:val="both"/>
        <w:rPr>
          <w:rFonts w:ascii="Times New Roman" w:hAnsi="Times New Roman" w:cs="Times New Roman"/>
          <w:sz w:val="24"/>
          <w:szCs w:val="24"/>
        </w:rPr>
      </w:pPr>
      <w:r>
        <w:rPr>
          <w:rFonts w:ascii="Times New Roman" w:hAnsi="Times New Roman" w:cs="Times New Roman"/>
          <w:sz w:val="24"/>
          <w:szCs w:val="24"/>
        </w:rPr>
        <w:t>Many of our faculty members occupy high positions in various academic bodies in the college.  The following is the list of faculty members and their positions.</w:t>
      </w:r>
    </w:p>
    <w:p w:rsidR="0072645B" w:rsidRDefault="0072645B" w:rsidP="00B17DB1">
      <w:pPr>
        <w:spacing w:after="0"/>
        <w:jc w:val="both"/>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864"/>
        <w:gridCol w:w="2394"/>
        <w:gridCol w:w="3096"/>
        <w:gridCol w:w="1134"/>
      </w:tblGrid>
      <w:tr w:rsidR="0072645B" w:rsidTr="006A68C9">
        <w:trPr>
          <w:jc w:val="center"/>
        </w:trPr>
        <w:tc>
          <w:tcPr>
            <w:tcW w:w="864" w:type="dxa"/>
          </w:tcPr>
          <w:p w:rsidR="0072645B" w:rsidRPr="0072645B" w:rsidRDefault="0072645B" w:rsidP="00654667">
            <w:pPr>
              <w:spacing w:line="276" w:lineRule="auto"/>
              <w:jc w:val="both"/>
              <w:rPr>
                <w:rFonts w:ascii="Times New Roman" w:hAnsi="Times New Roman" w:cs="Times New Roman"/>
                <w:b/>
                <w:sz w:val="24"/>
                <w:szCs w:val="24"/>
              </w:rPr>
            </w:pPr>
            <w:r w:rsidRPr="0072645B">
              <w:rPr>
                <w:rFonts w:ascii="Times New Roman" w:hAnsi="Times New Roman" w:cs="Times New Roman"/>
                <w:b/>
                <w:sz w:val="24"/>
                <w:szCs w:val="24"/>
              </w:rPr>
              <w:t>S.</w:t>
            </w:r>
            <w:r w:rsidR="006A68C9">
              <w:rPr>
                <w:rFonts w:ascii="Times New Roman" w:hAnsi="Times New Roman" w:cs="Times New Roman"/>
                <w:b/>
                <w:sz w:val="24"/>
                <w:szCs w:val="24"/>
              </w:rPr>
              <w:t xml:space="preserve"> </w:t>
            </w:r>
            <w:r w:rsidRPr="0072645B">
              <w:rPr>
                <w:rFonts w:ascii="Times New Roman" w:hAnsi="Times New Roman" w:cs="Times New Roman"/>
                <w:b/>
                <w:sz w:val="24"/>
                <w:szCs w:val="24"/>
              </w:rPr>
              <w:t>No</w:t>
            </w:r>
          </w:p>
        </w:tc>
        <w:tc>
          <w:tcPr>
            <w:tcW w:w="2394" w:type="dxa"/>
          </w:tcPr>
          <w:p w:rsidR="0072645B" w:rsidRPr="0072645B" w:rsidRDefault="0072645B" w:rsidP="00654667">
            <w:pPr>
              <w:spacing w:line="276" w:lineRule="auto"/>
              <w:jc w:val="both"/>
              <w:rPr>
                <w:rFonts w:ascii="Times New Roman" w:hAnsi="Times New Roman" w:cs="Times New Roman"/>
                <w:b/>
                <w:sz w:val="24"/>
                <w:szCs w:val="24"/>
              </w:rPr>
            </w:pPr>
            <w:r w:rsidRPr="0072645B">
              <w:rPr>
                <w:rFonts w:ascii="Times New Roman" w:hAnsi="Times New Roman" w:cs="Times New Roman"/>
                <w:b/>
                <w:sz w:val="24"/>
                <w:szCs w:val="24"/>
              </w:rPr>
              <w:t>Academic Body</w:t>
            </w:r>
          </w:p>
        </w:tc>
        <w:tc>
          <w:tcPr>
            <w:tcW w:w="3096" w:type="dxa"/>
          </w:tcPr>
          <w:p w:rsidR="0072645B" w:rsidRPr="0072645B" w:rsidRDefault="0072645B" w:rsidP="00654667">
            <w:pPr>
              <w:spacing w:line="276" w:lineRule="auto"/>
              <w:jc w:val="both"/>
              <w:rPr>
                <w:rFonts w:ascii="Times New Roman" w:hAnsi="Times New Roman" w:cs="Times New Roman"/>
                <w:b/>
                <w:sz w:val="24"/>
                <w:szCs w:val="24"/>
              </w:rPr>
            </w:pPr>
            <w:r w:rsidRPr="0072645B">
              <w:rPr>
                <w:rFonts w:ascii="Times New Roman" w:hAnsi="Times New Roman" w:cs="Times New Roman"/>
                <w:b/>
                <w:sz w:val="24"/>
                <w:szCs w:val="24"/>
              </w:rPr>
              <w:t xml:space="preserve">Name of the faculty </w:t>
            </w:r>
          </w:p>
        </w:tc>
        <w:tc>
          <w:tcPr>
            <w:tcW w:w="1134" w:type="dxa"/>
          </w:tcPr>
          <w:p w:rsidR="0072645B" w:rsidRPr="0072645B" w:rsidRDefault="0072645B" w:rsidP="00654667">
            <w:pPr>
              <w:spacing w:line="276" w:lineRule="auto"/>
              <w:jc w:val="both"/>
              <w:rPr>
                <w:rFonts w:ascii="Times New Roman" w:hAnsi="Times New Roman" w:cs="Times New Roman"/>
                <w:b/>
                <w:sz w:val="24"/>
                <w:szCs w:val="24"/>
              </w:rPr>
            </w:pPr>
            <w:r w:rsidRPr="0072645B">
              <w:rPr>
                <w:rFonts w:ascii="Times New Roman" w:hAnsi="Times New Roman" w:cs="Times New Roman"/>
                <w:b/>
                <w:sz w:val="24"/>
                <w:szCs w:val="24"/>
              </w:rPr>
              <w:t>Position</w:t>
            </w:r>
          </w:p>
        </w:tc>
      </w:tr>
      <w:tr w:rsidR="0072645B" w:rsidTr="006A68C9">
        <w:trPr>
          <w:jc w:val="center"/>
        </w:trPr>
        <w:tc>
          <w:tcPr>
            <w:tcW w:w="864" w:type="dxa"/>
          </w:tcPr>
          <w:p w:rsidR="0072645B" w:rsidRDefault="006A68C9" w:rsidP="00654667">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394" w:type="dxa"/>
          </w:tcPr>
          <w:p w:rsidR="0072645B" w:rsidRDefault="006A68C9" w:rsidP="00654667">
            <w:pPr>
              <w:spacing w:line="276" w:lineRule="auto"/>
              <w:jc w:val="both"/>
              <w:rPr>
                <w:rFonts w:ascii="Times New Roman" w:hAnsi="Times New Roman" w:cs="Times New Roman"/>
                <w:sz w:val="24"/>
                <w:szCs w:val="24"/>
              </w:rPr>
            </w:pPr>
            <w:r>
              <w:rPr>
                <w:rFonts w:ascii="Times New Roman" w:hAnsi="Times New Roman" w:cs="Times New Roman"/>
                <w:sz w:val="24"/>
                <w:szCs w:val="24"/>
              </w:rPr>
              <w:t>IQAC</w:t>
            </w:r>
          </w:p>
        </w:tc>
        <w:tc>
          <w:tcPr>
            <w:tcW w:w="3096" w:type="dxa"/>
          </w:tcPr>
          <w:p w:rsidR="0072645B" w:rsidRDefault="006A68C9" w:rsidP="00654667">
            <w:pPr>
              <w:spacing w:line="276" w:lineRule="auto"/>
              <w:jc w:val="both"/>
              <w:rPr>
                <w:rFonts w:ascii="Times New Roman" w:hAnsi="Times New Roman" w:cs="Times New Roman"/>
                <w:sz w:val="24"/>
                <w:szCs w:val="24"/>
              </w:rPr>
            </w:pPr>
            <w:r>
              <w:rPr>
                <w:rFonts w:ascii="Times New Roman" w:hAnsi="Times New Roman" w:cs="Times New Roman"/>
                <w:sz w:val="24"/>
                <w:szCs w:val="24"/>
              </w:rPr>
              <w:t>Dr. M. Maria Susai Manuel</w:t>
            </w:r>
          </w:p>
        </w:tc>
        <w:tc>
          <w:tcPr>
            <w:tcW w:w="1134" w:type="dxa"/>
          </w:tcPr>
          <w:p w:rsidR="0072645B" w:rsidRDefault="006A68C9" w:rsidP="00654667">
            <w:pPr>
              <w:spacing w:line="276" w:lineRule="auto"/>
              <w:jc w:val="both"/>
              <w:rPr>
                <w:rFonts w:ascii="Times New Roman" w:hAnsi="Times New Roman" w:cs="Times New Roman"/>
                <w:sz w:val="24"/>
                <w:szCs w:val="24"/>
              </w:rPr>
            </w:pPr>
            <w:r>
              <w:rPr>
                <w:rFonts w:ascii="Times New Roman" w:hAnsi="Times New Roman" w:cs="Times New Roman"/>
                <w:sz w:val="24"/>
                <w:szCs w:val="24"/>
              </w:rPr>
              <w:t>Member</w:t>
            </w:r>
          </w:p>
        </w:tc>
      </w:tr>
      <w:tr w:rsidR="006A68C9" w:rsidTr="006A68C9">
        <w:trPr>
          <w:jc w:val="center"/>
        </w:trPr>
        <w:tc>
          <w:tcPr>
            <w:tcW w:w="864" w:type="dxa"/>
          </w:tcPr>
          <w:p w:rsidR="006A68C9" w:rsidRDefault="006A68C9" w:rsidP="00654667">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394" w:type="dxa"/>
          </w:tcPr>
          <w:p w:rsidR="006A68C9" w:rsidRDefault="006A68C9" w:rsidP="00654667">
            <w:pPr>
              <w:spacing w:line="276" w:lineRule="auto"/>
              <w:jc w:val="both"/>
              <w:rPr>
                <w:rFonts w:ascii="Times New Roman" w:hAnsi="Times New Roman" w:cs="Times New Roman"/>
                <w:sz w:val="24"/>
                <w:szCs w:val="24"/>
              </w:rPr>
            </w:pPr>
            <w:r>
              <w:rPr>
                <w:rFonts w:ascii="Times New Roman" w:hAnsi="Times New Roman" w:cs="Times New Roman"/>
                <w:sz w:val="24"/>
                <w:szCs w:val="24"/>
              </w:rPr>
              <w:t>CDC</w:t>
            </w:r>
          </w:p>
        </w:tc>
        <w:tc>
          <w:tcPr>
            <w:tcW w:w="3096" w:type="dxa"/>
          </w:tcPr>
          <w:p w:rsidR="006A68C9" w:rsidRDefault="006A68C9" w:rsidP="00654667">
            <w:pPr>
              <w:spacing w:line="276" w:lineRule="auto"/>
              <w:jc w:val="both"/>
              <w:rPr>
                <w:rFonts w:ascii="Times New Roman" w:hAnsi="Times New Roman" w:cs="Times New Roman"/>
                <w:sz w:val="24"/>
                <w:szCs w:val="24"/>
              </w:rPr>
            </w:pPr>
            <w:r>
              <w:rPr>
                <w:rFonts w:ascii="Times New Roman" w:hAnsi="Times New Roman" w:cs="Times New Roman"/>
                <w:sz w:val="24"/>
                <w:szCs w:val="24"/>
              </w:rPr>
              <w:t>Dr. M. Maria Susai Manuel</w:t>
            </w:r>
          </w:p>
        </w:tc>
        <w:tc>
          <w:tcPr>
            <w:tcW w:w="1134" w:type="dxa"/>
          </w:tcPr>
          <w:p w:rsidR="006A68C9" w:rsidRDefault="006A68C9" w:rsidP="00654667">
            <w:pPr>
              <w:spacing w:line="276" w:lineRule="auto"/>
            </w:pPr>
            <w:r w:rsidRPr="004F0DD8">
              <w:rPr>
                <w:rFonts w:ascii="Times New Roman" w:hAnsi="Times New Roman" w:cs="Times New Roman"/>
                <w:sz w:val="24"/>
                <w:szCs w:val="24"/>
              </w:rPr>
              <w:t>Member</w:t>
            </w:r>
          </w:p>
        </w:tc>
      </w:tr>
      <w:tr w:rsidR="006A68C9" w:rsidTr="006A68C9">
        <w:trPr>
          <w:jc w:val="center"/>
        </w:trPr>
        <w:tc>
          <w:tcPr>
            <w:tcW w:w="864" w:type="dxa"/>
          </w:tcPr>
          <w:p w:rsidR="006A68C9" w:rsidRDefault="006A68C9" w:rsidP="00654667">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394" w:type="dxa"/>
          </w:tcPr>
          <w:p w:rsidR="006A68C9" w:rsidRDefault="006A68C9" w:rsidP="00654667">
            <w:pPr>
              <w:spacing w:line="276" w:lineRule="auto"/>
              <w:jc w:val="both"/>
              <w:rPr>
                <w:rFonts w:ascii="Times New Roman" w:hAnsi="Times New Roman" w:cs="Times New Roman"/>
                <w:sz w:val="24"/>
                <w:szCs w:val="24"/>
              </w:rPr>
            </w:pPr>
            <w:r>
              <w:rPr>
                <w:rFonts w:ascii="Times New Roman" w:hAnsi="Times New Roman" w:cs="Times New Roman"/>
                <w:sz w:val="24"/>
                <w:szCs w:val="24"/>
              </w:rPr>
              <w:t>CDC</w:t>
            </w:r>
          </w:p>
        </w:tc>
        <w:tc>
          <w:tcPr>
            <w:tcW w:w="3096" w:type="dxa"/>
          </w:tcPr>
          <w:p w:rsidR="006A68C9" w:rsidRDefault="006A68C9" w:rsidP="00654667">
            <w:pPr>
              <w:spacing w:line="276" w:lineRule="auto"/>
              <w:jc w:val="both"/>
              <w:rPr>
                <w:rFonts w:ascii="Times New Roman" w:hAnsi="Times New Roman" w:cs="Times New Roman"/>
                <w:sz w:val="24"/>
                <w:szCs w:val="24"/>
              </w:rPr>
            </w:pPr>
            <w:r>
              <w:rPr>
                <w:rFonts w:ascii="Times New Roman" w:hAnsi="Times New Roman" w:cs="Times New Roman"/>
                <w:sz w:val="24"/>
                <w:szCs w:val="24"/>
              </w:rPr>
              <w:t>Dr. K. Ravi</w:t>
            </w:r>
          </w:p>
        </w:tc>
        <w:tc>
          <w:tcPr>
            <w:tcW w:w="1134" w:type="dxa"/>
          </w:tcPr>
          <w:p w:rsidR="006A68C9" w:rsidRDefault="006A68C9" w:rsidP="00654667">
            <w:pPr>
              <w:spacing w:line="276" w:lineRule="auto"/>
            </w:pPr>
            <w:r w:rsidRPr="004F0DD8">
              <w:rPr>
                <w:rFonts w:ascii="Times New Roman" w:hAnsi="Times New Roman" w:cs="Times New Roman"/>
                <w:sz w:val="24"/>
                <w:szCs w:val="24"/>
              </w:rPr>
              <w:t>Member</w:t>
            </w:r>
          </w:p>
        </w:tc>
      </w:tr>
      <w:tr w:rsidR="006A68C9" w:rsidTr="006A68C9">
        <w:trPr>
          <w:jc w:val="center"/>
        </w:trPr>
        <w:tc>
          <w:tcPr>
            <w:tcW w:w="864" w:type="dxa"/>
          </w:tcPr>
          <w:p w:rsidR="006A68C9" w:rsidRDefault="006A68C9" w:rsidP="00654667">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394" w:type="dxa"/>
          </w:tcPr>
          <w:p w:rsidR="006A68C9" w:rsidRDefault="006A68C9" w:rsidP="00654667">
            <w:pPr>
              <w:spacing w:line="276" w:lineRule="auto"/>
              <w:jc w:val="both"/>
              <w:rPr>
                <w:rFonts w:ascii="Times New Roman" w:hAnsi="Times New Roman" w:cs="Times New Roman"/>
                <w:sz w:val="24"/>
                <w:szCs w:val="24"/>
              </w:rPr>
            </w:pPr>
            <w:r>
              <w:rPr>
                <w:rFonts w:ascii="Times New Roman" w:hAnsi="Times New Roman" w:cs="Times New Roman"/>
                <w:sz w:val="24"/>
                <w:szCs w:val="24"/>
              </w:rPr>
              <w:t>College Council</w:t>
            </w:r>
          </w:p>
        </w:tc>
        <w:tc>
          <w:tcPr>
            <w:tcW w:w="3096" w:type="dxa"/>
          </w:tcPr>
          <w:p w:rsidR="006A68C9" w:rsidRDefault="006A68C9" w:rsidP="00654667">
            <w:pPr>
              <w:spacing w:line="276" w:lineRule="auto"/>
              <w:jc w:val="both"/>
              <w:rPr>
                <w:rFonts w:ascii="Times New Roman" w:hAnsi="Times New Roman" w:cs="Times New Roman"/>
                <w:sz w:val="24"/>
                <w:szCs w:val="24"/>
              </w:rPr>
            </w:pPr>
            <w:r>
              <w:rPr>
                <w:rFonts w:ascii="Times New Roman" w:hAnsi="Times New Roman" w:cs="Times New Roman"/>
                <w:sz w:val="24"/>
                <w:szCs w:val="24"/>
              </w:rPr>
              <w:t>Dr. M. Maria Susai Manuel</w:t>
            </w:r>
          </w:p>
        </w:tc>
        <w:tc>
          <w:tcPr>
            <w:tcW w:w="1134" w:type="dxa"/>
          </w:tcPr>
          <w:p w:rsidR="006A68C9" w:rsidRDefault="006A68C9" w:rsidP="00654667">
            <w:pPr>
              <w:spacing w:line="276" w:lineRule="auto"/>
            </w:pPr>
            <w:r w:rsidRPr="004F0DD8">
              <w:rPr>
                <w:rFonts w:ascii="Times New Roman" w:hAnsi="Times New Roman" w:cs="Times New Roman"/>
                <w:sz w:val="24"/>
                <w:szCs w:val="24"/>
              </w:rPr>
              <w:t>Member</w:t>
            </w:r>
          </w:p>
        </w:tc>
      </w:tr>
      <w:tr w:rsidR="006A68C9" w:rsidTr="006A68C9">
        <w:trPr>
          <w:jc w:val="center"/>
        </w:trPr>
        <w:tc>
          <w:tcPr>
            <w:tcW w:w="864" w:type="dxa"/>
          </w:tcPr>
          <w:p w:rsidR="006A68C9" w:rsidRDefault="006A68C9" w:rsidP="00654667">
            <w:pPr>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394" w:type="dxa"/>
          </w:tcPr>
          <w:p w:rsidR="006A68C9" w:rsidRDefault="006A68C9" w:rsidP="00654667">
            <w:pPr>
              <w:spacing w:line="276" w:lineRule="auto"/>
              <w:jc w:val="both"/>
              <w:rPr>
                <w:rFonts w:ascii="Times New Roman" w:hAnsi="Times New Roman" w:cs="Times New Roman"/>
                <w:sz w:val="24"/>
                <w:szCs w:val="24"/>
              </w:rPr>
            </w:pPr>
            <w:r>
              <w:rPr>
                <w:rFonts w:ascii="Times New Roman" w:hAnsi="Times New Roman" w:cs="Times New Roman"/>
                <w:sz w:val="24"/>
                <w:szCs w:val="24"/>
              </w:rPr>
              <w:t>College Council</w:t>
            </w:r>
          </w:p>
        </w:tc>
        <w:tc>
          <w:tcPr>
            <w:tcW w:w="3096" w:type="dxa"/>
          </w:tcPr>
          <w:p w:rsidR="006A68C9" w:rsidRDefault="006A68C9" w:rsidP="00654667">
            <w:pPr>
              <w:spacing w:line="276" w:lineRule="auto"/>
              <w:jc w:val="both"/>
              <w:rPr>
                <w:rFonts w:ascii="Times New Roman" w:hAnsi="Times New Roman" w:cs="Times New Roman"/>
                <w:sz w:val="24"/>
                <w:szCs w:val="24"/>
              </w:rPr>
            </w:pPr>
            <w:r>
              <w:rPr>
                <w:rFonts w:ascii="Times New Roman" w:hAnsi="Times New Roman" w:cs="Times New Roman"/>
                <w:sz w:val="24"/>
                <w:szCs w:val="24"/>
              </w:rPr>
              <w:t>Mr. M. Reni Sagayaraj</w:t>
            </w:r>
          </w:p>
        </w:tc>
        <w:tc>
          <w:tcPr>
            <w:tcW w:w="1134" w:type="dxa"/>
          </w:tcPr>
          <w:p w:rsidR="006A68C9" w:rsidRDefault="006A68C9" w:rsidP="00654667">
            <w:pPr>
              <w:spacing w:line="276" w:lineRule="auto"/>
            </w:pPr>
            <w:r w:rsidRPr="004F0DD8">
              <w:rPr>
                <w:rFonts w:ascii="Times New Roman" w:hAnsi="Times New Roman" w:cs="Times New Roman"/>
                <w:sz w:val="24"/>
                <w:szCs w:val="24"/>
              </w:rPr>
              <w:t>Member</w:t>
            </w:r>
          </w:p>
        </w:tc>
      </w:tr>
      <w:tr w:rsidR="006A68C9" w:rsidTr="006A68C9">
        <w:trPr>
          <w:jc w:val="center"/>
        </w:trPr>
        <w:tc>
          <w:tcPr>
            <w:tcW w:w="864" w:type="dxa"/>
          </w:tcPr>
          <w:p w:rsidR="006A68C9" w:rsidRDefault="006A68C9" w:rsidP="00654667">
            <w:pPr>
              <w:spacing w:line="276"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394" w:type="dxa"/>
          </w:tcPr>
          <w:p w:rsidR="006A68C9" w:rsidRPr="006A68C9" w:rsidRDefault="006A68C9" w:rsidP="00654667">
            <w:pPr>
              <w:spacing w:line="276" w:lineRule="auto"/>
              <w:jc w:val="both"/>
              <w:rPr>
                <w:rFonts w:ascii="Times New Roman" w:hAnsi="Times New Roman" w:cs="Times New Roman"/>
                <w:b/>
                <w:sz w:val="24"/>
                <w:szCs w:val="24"/>
              </w:rPr>
            </w:pPr>
            <w:r>
              <w:rPr>
                <w:rFonts w:ascii="Times New Roman" w:hAnsi="Times New Roman" w:cs="Times New Roman"/>
                <w:sz w:val="24"/>
                <w:szCs w:val="24"/>
              </w:rPr>
              <w:t>College Council</w:t>
            </w:r>
          </w:p>
        </w:tc>
        <w:tc>
          <w:tcPr>
            <w:tcW w:w="3096" w:type="dxa"/>
          </w:tcPr>
          <w:p w:rsidR="006A68C9" w:rsidRDefault="006A68C9" w:rsidP="00654667">
            <w:pPr>
              <w:spacing w:line="276" w:lineRule="auto"/>
              <w:jc w:val="both"/>
              <w:rPr>
                <w:rFonts w:ascii="Times New Roman" w:hAnsi="Times New Roman" w:cs="Times New Roman"/>
                <w:sz w:val="24"/>
                <w:szCs w:val="24"/>
              </w:rPr>
            </w:pPr>
            <w:r>
              <w:rPr>
                <w:rFonts w:ascii="Times New Roman" w:hAnsi="Times New Roman" w:cs="Times New Roman"/>
                <w:sz w:val="24"/>
                <w:szCs w:val="24"/>
              </w:rPr>
              <w:t>Mr. A. Panneer Selvam</w:t>
            </w:r>
          </w:p>
        </w:tc>
        <w:tc>
          <w:tcPr>
            <w:tcW w:w="1134" w:type="dxa"/>
          </w:tcPr>
          <w:p w:rsidR="006A68C9" w:rsidRDefault="006A68C9" w:rsidP="00654667">
            <w:pPr>
              <w:spacing w:line="276" w:lineRule="auto"/>
            </w:pPr>
            <w:r w:rsidRPr="004F0DD8">
              <w:rPr>
                <w:rFonts w:ascii="Times New Roman" w:hAnsi="Times New Roman" w:cs="Times New Roman"/>
                <w:sz w:val="24"/>
                <w:szCs w:val="24"/>
              </w:rPr>
              <w:t>Member</w:t>
            </w:r>
          </w:p>
        </w:tc>
      </w:tr>
      <w:tr w:rsidR="006A68C9" w:rsidTr="006A68C9">
        <w:trPr>
          <w:jc w:val="center"/>
        </w:trPr>
        <w:tc>
          <w:tcPr>
            <w:tcW w:w="864" w:type="dxa"/>
          </w:tcPr>
          <w:p w:rsidR="006A68C9" w:rsidRDefault="006A68C9" w:rsidP="00654667">
            <w:pPr>
              <w:spacing w:line="276"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2394" w:type="dxa"/>
          </w:tcPr>
          <w:p w:rsidR="006A68C9" w:rsidRDefault="006A68C9" w:rsidP="00654667">
            <w:pPr>
              <w:spacing w:line="276" w:lineRule="auto"/>
              <w:jc w:val="both"/>
              <w:rPr>
                <w:rFonts w:ascii="Times New Roman" w:hAnsi="Times New Roman" w:cs="Times New Roman"/>
                <w:sz w:val="24"/>
                <w:szCs w:val="24"/>
              </w:rPr>
            </w:pPr>
            <w:r>
              <w:rPr>
                <w:rFonts w:ascii="Times New Roman" w:hAnsi="Times New Roman" w:cs="Times New Roman"/>
                <w:sz w:val="24"/>
                <w:szCs w:val="24"/>
              </w:rPr>
              <w:t>Academic Council</w:t>
            </w:r>
          </w:p>
        </w:tc>
        <w:tc>
          <w:tcPr>
            <w:tcW w:w="3096" w:type="dxa"/>
          </w:tcPr>
          <w:p w:rsidR="006A68C9" w:rsidRDefault="006A68C9" w:rsidP="00654667">
            <w:pPr>
              <w:spacing w:line="276" w:lineRule="auto"/>
              <w:jc w:val="both"/>
              <w:rPr>
                <w:rFonts w:ascii="Times New Roman" w:hAnsi="Times New Roman" w:cs="Times New Roman"/>
                <w:sz w:val="24"/>
                <w:szCs w:val="24"/>
              </w:rPr>
            </w:pPr>
            <w:r>
              <w:rPr>
                <w:rFonts w:ascii="Times New Roman" w:hAnsi="Times New Roman" w:cs="Times New Roman"/>
                <w:sz w:val="24"/>
                <w:szCs w:val="24"/>
              </w:rPr>
              <w:t>Dr. M. Maria Susai Manuel</w:t>
            </w:r>
          </w:p>
        </w:tc>
        <w:tc>
          <w:tcPr>
            <w:tcW w:w="1134" w:type="dxa"/>
          </w:tcPr>
          <w:p w:rsidR="006A68C9" w:rsidRDefault="006A68C9" w:rsidP="00654667">
            <w:pPr>
              <w:spacing w:line="276" w:lineRule="auto"/>
            </w:pPr>
            <w:r w:rsidRPr="004F0DD8">
              <w:rPr>
                <w:rFonts w:ascii="Times New Roman" w:hAnsi="Times New Roman" w:cs="Times New Roman"/>
                <w:sz w:val="24"/>
                <w:szCs w:val="24"/>
              </w:rPr>
              <w:t>Member</w:t>
            </w:r>
          </w:p>
        </w:tc>
      </w:tr>
      <w:tr w:rsidR="006A68C9" w:rsidTr="006A68C9">
        <w:trPr>
          <w:jc w:val="center"/>
        </w:trPr>
        <w:tc>
          <w:tcPr>
            <w:tcW w:w="864" w:type="dxa"/>
          </w:tcPr>
          <w:p w:rsidR="006A68C9" w:rsidRDefault="006A68C9" w:rsidP="00654667">
            <w:pPr>
              <w:spacing w:line="276"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2394" w:type="dxa"/>
          </w:tcPr>
          <w:p w:rsidR="006A68C9" w:rsidRDefault="006A68C9" w:rsidP="00654667">
            <w:pPr>
              <w:spacing w:line="276" w:lineRule="auto"/>
              <w:jc w:val="both"/>
              <w:rPr>
                <w:rFonts w:ascii="Times New Roman" w:hAnsi="Times New Roman" w:cs="Times New Roman"/>
                <w:sz w:val="24"/>
                <w:szCs w:val="24"/>
              </w:rPr>
            </w:pPr>
            <w:r>
              <w:rPr>
                <w:rFonts w:ascii="Times New Roman" w:hAnsi="Times New Roman" w:cs="Times New Roman"/>
                <w:sz w:val="24"/>
                <w:szCs w:val="24"/>
              </w:rPr>
              <w:t>Academic Council</w:t>
            </w:r>
          </w:p>
        </w:tc>
        <w:tc>
          <w:tcPr>
            <w:tcW w:w="3096" w:type="dxa"/>
          </w:tcPr>
          <w:p w:rsidR="006A68C9" w:rsidRDefault="006A68C9" w:rsidP="00654667">
            <w:pPr>
              <w:spacing w:line="276" w:lineRule="auto"/>
              <w:jc w:val="both"/>
              <w:rPr>
                <w:rFonts w:ascii="Times New Roman" w:hAnsi="Times New Roman" w:cs="Times New Roman"/>
                <w:sz w:val="24"/>
                <w:szCs w:val="24"/>
              </w:rPr>
            </w:pPr>
            <w:r>
              <w:rPr>
                <w:rFonts w:ascii="Times New Roman" w:hAnsi="Times New Roman" w:cs="Times New Roman"/>
                <w:sz w:val="24"/>
                <w:szCs w:val="24"/>
              </w:rPr>
              <w:t>Mr. M. Reni Sagayaraj</w:t>
            </w:r>
          </w:p>
        </w:tc>
        <w:tc>
          <w:tcPr>
            <w:tcW w:w="1134" w:type="dxa"/>
          </w:tcPr>
          <w:p w:rsidR="006A68C9" w:rsidRDefault="006A68C9" w:rsidP="00654667">
            <w:pPr>
              <w:spacing w:line="276" w:lineRule="auto"/>
            </w:pPr>
            <w:r w:rsidRPr="004F0DD8">
              <w:rPr>
                <w:rFonts w:ascii="Times New Roman" w:hAnsi="Times New Roman" w:cs="Times New Roman"/>
                <w:sz w:val="24"/>
                <w:szCs w:val="24"/>
              </w:rPr>
              <w:t>Member</w:t>
            </w:r>
          </w:p>
        </w:tc>
      </w:tr>
      <w:tr w:rsidR="006A68C9" w:rsidTr="006A68C9">
        <w:trPr>
          <w:jc w:val="center"/>
        </w:trPr>
        <w:tc>
          <w:tcPr>
            <w:tcW w:w="864" w:type="dxa"/>
          </w:tcPr>
          <w:p w:rsidR="006A68C9" w:rsidRDefault="006A68C9" w:rsidP="00654667">
            <w:pPr>
              <w:spacing w:line="276"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2394" w:type="dxa"/>
          </w:tcPr>
          <w:p w:rsidR="006A68C9" w:rsidRDefault="006A68C9" w:rsidP="00654667">
            <w:pPr>
              <w:spacing w:line="276" w:lineRule="auto"/>
              <w:jc w:val="both"/>
              <w:rPr>
                <w:rFonts w:ascii="Times New Roman" w:hAnsi="Times New Roman" w:cs="Times New Roman"/>
                <w:sz w:val="24"/>
                <w:szCs w:val="24"/>
              </w:rPr>
            </w:pPr>
            <w:r>
              <w:rPr>
                <w:rFonts w:ascii="Times New Roman" w:hAnsi="Times New Roman" w:cs="Times New Roman"/>
                <w:sz w:val="24"/>
                <w:szCs w:val="24"/>
              </w:rPr>
              <w:t>Academic Council</w:t>
            </w:r>
          </w:p>
        </w:tc>
        <w:tc>
          <w:tcPr>
            <w:tcW w:w="3096" w:type="dxa"/>
          </w:tcPr>
          <w:p w:rsidR="006A68C9" w:rsidRDefault="006A68C9" w:rsidP="00654667">
            <w:pPr>
              <w:spacing w:line="276" w:lineRule="auto"/>
              <w:jc w:val="both"/>
              <w:rPr>
                <w:rFonts w:ascii="Times New Roman" w:hAnsi="Times New Roman" w:cs="Times New Roman"/>
                <w:sz w:val="24"/>
                <w:szCs w:val="24"/>
              </w:rPr>
            </w:pPr>
            <w:r>
              <w:rPr>
                <w:rFonts w:ascii="Times New Roman" w:hAnsi="Times New Roman" w:cs="Times New Roman"/>
                <w:sz w:val="24"/>
                <w:szCs w:val="24"/>
              </w:rPr>
              <w:t>Mr. A. George Maria Selvam</w:t>
            </w:r>
          </w:p>
        </w:tc>
        <w:tc>
          <w:tcPr>
            <w:tcW w:w="1134" w:type="dxa"/>
          </w:tcPr>
          <w:p w:rsidR="006A68C9" w:rsidRDefault="006A68C9" w:rsidP="00654667">
            <w:pPr>
              <w:spacing w:line="276" w:lineRule="auto"/>
            </w:pPr>
            <w:r w:rsidRPr="004F0DD8">
              <w:rPr>
                <w:rFonts w:ascii="Times New Roman" w:hAnsi="Times New Roman" w:cs="Times New Roman"/>
                <w:sz w:val="24"/>
                <w:szCs w:val="24"/>
              </w:rPr>
              <w:t>Member</w:t>
            </w:r>
          </w:p>
        </w:tc>
      </w:tr>
      <w:tr w:rsidR="006A68C9" w:rsidTr="006A68C9">
        <w:trPr>
          <w:jc w:val="center"/>
        </w:trPr>
        <w:tc>
          <w:tcPr>
            <w:tcW w:w="864" w:type="dxa"/>
          </w:tcPr>
          <w:p w:rsidR="006A68C9" w:rsidRDefault="006A68C9" w:rsidP="00654667">
            <w:pPr>
              <w:spacing w:line="276"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2394" w:type="dxa"/>
          </w:tcPr>
          <w:p w:rsidR="006A68C9" w:rsidRDefault="006A68C9" w:rsidP="00654667">
            <w:pPr>
              <w:spacing w:line="276" w:lineRule="auto"/>
              <w:jc w:val="both"/>
              <w:rPr>
                <w:rFonts w:ascii="Times New Roman" w:hAnsi="Times New Roman" w:cs="Times New Roman"/>
                <w:sz w:val="24"/>
                <w:szCs w:val="24"/>
              </w:rPr>
            </w:pPr>
            <w:r>
              <w:rPr>
                <w:rFonts w:ascii="Times New Roman" w:hAnsi="Times New Roman" w:cs="Times New Roman"/>
                <w:sz w:val="24"/>
                <w:szCs w:val="24"/>
              </w:rPr>
              <w:t>Academic Council</w:t>
            </w:r>
          </w:p>
        </w:tc>
        <w:tc>
          <w:tcPr>
            <w:tcW w:w="3096" w:type="dxa"/>
          </w:tcPr>
          <w:p w:rsidR="006A68C9" w:rsidRDefault="006A68C9" w:rsidP="00654667">
            <w:pPr>
              <w:spacing w:line="276" w:lineRule="auto"/>
              <w:jc w:val="both"/>
              <w:rPr>
                <w:rFonts w:ascii="Times New Roman" w:hAnsi="Times New Roman" w:cs="Times New Roman"/>
                <w:sz w:val="24"/>
                <w:szCs w:val="24"/>
              </w:rPr>
            </w:pPr>
            <w:r>
              <w:rPr>
                <w:rFonts w:ascii="Times New Roman" w:hAnsi="Times New Roman" w:cs="Times New Roman"/>
                <w:sz w:val="24"/>
                <w:szCs w:val="24"/>
              </w:rPr>
              <w:t>Mr. G. Britto Antony Xavier</w:t>
            </w:r>
          </w:p>
        </w:tc>
        <w:tc>
          <w:tcPr>
            <w:tcW w:w="1134" w:type="dxa"/>
          </w:tcPr>
          <w:p w:rsidR="006A68C9" w:rsidRDefault="006A68C9" w:rsidP="00654667">
            <w:pPr>
              <w:spacing w:line="276" w:lineRule="auto"/>
            </w:pPr>
            <w:r w:rsidRPr="004F0DD8">
              <w:rPr>
                <w:rFonts w:ascii="Times New Roman" w:hAnsi="Times New Roman" w:cs="Times New Roman"/>
                <w:sz w:val="24"/>
                <w:szCs w:val="24"/>
              </w:rPr>
              <w:t>Member</w:t>
            </w:r>
          </w:p>
        </w:tc>
      </w:tr>
      <w:tr w:rsidR="006A68C9" w:rsidTr="006A68C9">
        <w:trPr>
          <w:jc w:val="center"/>
        </w:trPr>
        <w:tc>
          <w:tcPr>
            <w:tcW w:w="864" w:type="dxa"/>
          </w:tcPr>
          <w:p w:rsidR="006A68C9" w:rsidRDefault="006A68C9" w:rsidP="00654667">
            <w:pPr>
              <w:spacing w:line="276"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2394" w:type="dxa"/>
          </w:tcPr>
          <w:p w:rsidR="006A68C9" w:rsidRDefault="006A68C9" w:rsidP="00654667">
            <w:pPr>
              <w:spacing w:line="276" w:lineRule="auto"/>
              <w:jc w:val="both"/>
              <w:rPr>
                <w:rFonts w:ascii="Times New Roman" w:hAnsi="Times New Roman" w:cs="Times New Roman"/>
                <w:sz w:val="24"/>
                <w:szCs w:val="24"/>
              </w:rPr>
            </w:pPr>
            <w:r>
              <w:rPr>
                <w:rFonts w:ascii="Times New Roman" w:hAnsi="Times New Roman" w:cs="Times New Roman"/>
                <w:sz w:val="24"/>
                <w:szCs w:val="24"/>
              </w:rPr>
              <w:t>Library Committee</w:t>
            </w:r>
          </w:p>
        </w:tc>
        <w:tc>
          <w:tcPr>
            <w:tcW w:w="3096" w:type="dxa"/>
          </w:tcPr>
          <w:p w:rsidR="006A68C9" w:rsidRPr="006A68C9" w:rsidRDefault="006A68C9" w:rsidP="00654667">
            <w:pPr>
              <w:spacing w:line="276" w:lineRule="auto"/>
              <w:jc w:val="both"/>
              <w:rPr>
                <w:rFonts w:ascii="Times New Roman" w:hAnsi="Times New Roman" w:cs="Times New Roman"/>
                <w:b/>
                <w:sz w:val="24"/>
                <w:szCs w:val="24"/>
              </w:rPr>
            </w:pPr>
            <w:r>
              <w:rPr>
                <w:rFonts w:ascii="Times New Roman" w:hAnsi="Times New Roman" w:cs="Times New Roman"/>
                <w:sz w:val="24"/>
                <w:szCs w:val="24"/>
              </w:rPr>
              <w:t>Mr. M. Reni Sagayaraj</w:t>
            </w:r>
          </w:p>
        </w:tc>
        <w:tc>
          <w:tcPr>
            <w:tcW w:w="1134" w:type="dxa"/>
          </w:tcPr>
          <w:p w:rsidR="006A68C9" w:rsidRDefault="006A68C9" w:rsidP="00654667">
            <w:pPr>
              <w:spacing w:line="276" w:lineRule="auto"/>
            </w:pPr>
            <w:r w:rsidRPr="004F0DD8">
              <w:rPr>
                <w:rFonts w:ascii="Times New Roman" w:hAnsi="Times New Roman" w:cs="Times New Roman"/>
                <w:sz w:val="24"/>
                <w:szCs w:val="24"/>
              </w:rPr>
              <w:t>Member</w:t>
            </w:r>
          </w:p>
        </w:tc>
      </w:tr>
    </w:tbl>
    <w:p w:rsidR="0072645B" w:rsidRDefault="007E1354" w:rsidP="00B17DB1">
      <w:pPr>
        <w:spacing w:after="0"/>
        <w:jc w:val="both"/>
        <w:rPr>
          <w:rFonts w:ascii="Times New Roman" w:hAnsi="Times New Roman" w:cs="Times New Roman"/>
          <w:b/>
          <w:sz w:val="24"/>
          <w:szCs w:val="24"/>
        </w:rPr>
      </w:pPr>
      <w:r>
        <w:rPr>
          <w:rFonts w:ascii="Times New Roman" w:hAnsi="Times New Roman" w:cs="Times New Roman"/>
          <w:b/>
          <w:sz w:val="24"/>
          <w:szCs w:val="24"/>
        </w:rPr>
        <w:t xml:space="preserve">III. EXTRA CURRICULAR ACTIVITIES </w:t>
      </w:r>
    </w:p>
    <w:p w:rsidR="007E1354" w:rsidRDefault="007E1354" w:rsidP="00B17DB1">
      <w:pPr>
        <w:spacing w:after="0"/>
        <w:jc w:val="both"/>
        <w:rPr>
          <w:rFonts w:ascii="Times New Roman" w:hAnsi="Times New Roman" w:cs="Times New Roman"/>
          <w:b/>
          <w:sz w:val="24"/>
          <w:szCs w:val="24"/>
        </w:rPr>
      </w:pPr>
      <w:r>
        <w:rPr>
          <w:rFonts w:ascii="Times New Roman" w:hAnsi="Times New Roman" w:cs="Times New Roman"/>
          <w:b/>
          <w:sz w:val="24"/>
          <w:szCs w:val="24"/>
        </w:rPr>
        <w:t xml:space="preserve">Association activities </w:t>
      </w:r>
    </w:p>
    <w:p w:rsidR="007E1354" w:rsidRDefault="007E1354" w:rsidP="00B17DB1">
      <w:pPr>
        <w:spacing w:after="0"/>
        <w:jc w:val="both"/>
        <w:rPr>
          <w:rFonts w:ascii="Times New Roman" w:hAnsi="Times New Roman" w:cs="Times New Roman"/>
          <w:sz w:val="24"/>
          <w:szCs w:val="24"/>
        </w:rPr>
      </w:pPr>
      <w:r>
        <w:rPr>
          <w:rFonts w:ascii="Times New Roman" w:hAnsi="Times New Roman" w:cs="Times New Roman"/>
          <w:sz w:val="24"/>
          <w:szCs w:val="24"/>
        </w:rPr>
        <w:tab/>
        <w:t xml:space="preserve">The Department of mathematics has two associations namely, Mathematics Association for the UG students and Mathematics PG Study Circle for the PG Students and M. Phil Scholars.  These two associations have one of the faculty members as President, Selected in rotation, a Secretary from UG III year and II year PG and a representative from each of the other sections to coordinate the activities of the association.  It conducts programmes </w:t>
      </w:r>
      <w:r w:rsidR="00965224">
        <w:rPr>
          <w:rFonts w:ascii="Times New Roman" w:hAnsi="Times New Roman" w:cs="Times New Roman"/>
          <w:sz w:val="24"/>
          <w:szCs w:val="24"/>
        </w:rPr>
        <w:t>like Seminars, Quiz Competitions (both written and oral) and prizes are given at the valedictory of the association for the outstanding performers.</w:t>
      </w:r>
    </w:p>
    <w:p w:rsidR="00965224" w:rsidRDefault="00965224" w:rsidP="00B17DB1">
      <w:pPr>
        <w:spacing w:after="0"/>
        <w:jc w:val="both"/>
        <w:rPr>
          <w:rFonts w:ascii="Times New Roman" w:hAnsi="Times New Roman" w:cs="Times New Roman"/>
          <w:sz w:val="24"/>
          <w:szCs w:val="24"/>
        </w:rPr>
      </w:pPr>
      <w:r>
        <w:rPr>
          <w:rFonts w:ascii="Times New Roman" w:hAnsi="Times New Roman" w:cs="Times New Roman"/>
          <w:sz w:val="24"/>
          <w:szCs w:val="24"/>
        </w:rPr>
        <w:tab/>
        <w:t>The following table is the particulars of the Seminars organized during the last four years.</w:t>
      </w:r>
    </w:p>
    <w:p w:rsidR="00965224" w:rsidRDefault="00965224" w:rsidP="00B17DB1">
      <w:pPr>
        <w:spacing w:after="0"/>
        <w:jc w:val="both"/>
        <w:rPr>
          <w:rFonts w:ascii="Times New Roman" w:hAnsi="Times New Roman" w:cs="Times New Roman"/>
          <w:sz w:val="24"/>
          <w:szCs w:val="24"/>
        </w:rPr>
      </w:pPr>
    </w:p>
    <w:p w:rsidR="00965224" w:rsidRDefault="00965224" w:rsidP="00B17DB1">
      <w:pPr>
        <w:spacing w:after="0"/>
        <w:jc w:val="both"/>
        <w:rPr>
          <w:rFonts w:ascii="Times New Roman" w:hAnsi="Times New Roman" w:cs="Times New Roman"/>
          <w:b/>
          <w:sz w:val="24"/>
          <w:szCs w:val="24"/>
        </w:rPr>
      </w:pPr>
      <w:r>
        <w:rPr>
          <w:rFonts w:ascii="Times New Roman" w:hAnsi="Times New Roman" w:cs="Times New Roman"/>
          <w:b/>
          <w:sz w:val="24"/>
          <w:szCs w:val="24"/>
        </w:rPr>
        <w:t>UG Mathematics Association</w:t>
      </w:r>
    </w:p>
    <w:p w:rsidR="00FB78D9" w:rsidRDefault="00FB78D9" w:rsidP="00B17DB1">
      <w:pPr>
        <w:spacing w:after="0"/>
        <w:jc w:val="both"/>
        <w:rPr>
          <w:rFonts w:ascii="Times New Roman" w:hAnsi="Times New Roman" w:cs="Times New Roman"/>
          <w:b/>
          <w:sz w:val="24"/>
          <w:szCs w:val="24"/>
        </w:rPr>
      </w:pPr>
    </w:p>
    <w:tbl>
      <w:tblPr>
        <w:tblStyle w:val="TableGrid"/>
        <w:tblW w:w="0" w:type="auto"/>
        <w:jc w:val="center"/>
        <w:tblLook w:val="04A0" w:firstRow="1" w:lastRow="0" w:firstColumn="1" w:lastColumn="0" w:noHBand="0" w:noVBand="1"/>
      </w:tblPr>
      <w:tblGrid>
        <w:gridCol w:w="1539"/>
        <w:gridCol w:w="1530"/>
        <w:gridCol w:w="1440"/>
        <w:gridCol w:w="1620"/>
        <w:gridCol w:w="1629"/>
      </w:tblGrid>
      <w:tr w:rsidR="00FB78D9" w:rsidTr="00FB78D9">
        <w:trPr>
          <w:jc w:val="center"/>
        </w:trPr>
        <w:tc>
          <w:tcPr>
            <w:tcW w:w="1539" w:type="dxa"/>
          </w:tcPr>
          <w:p w:rsidR="00FB78D9" w:rsidRDefault="00FB78D9" w:rsidP="00B17DB1">
            <w:pPr>
              <w:jc w:val="both"/>
              <w:rPr>
                <w:rFonts w:ascii="Times New Roman" w:hAnsi="Times New Roman" w:cs="Times New Roman"/>
                <w:b/>
                <w:sz w:val="24"/>
                <w:szCs w:val="24"/>
              </w:rPr>
            </w:pPr>
            <w:r>
              <w:rPr>
                <w:rFonts w:ascii="Times New Roman" w:hAnsi="Times New Roman" w:cs="Times New Roman"/>
                <w:b/>
                <w:sz w:val="24"/>
                <w:szCs w:val="24"/>
              </w:rPr>
              <w:t>Seminar by</w:t>
            </w:r>
          </w:p>
        </w:tc>
        <w:tc>
          <w:tcPr>
            <w:tcW w:w="1530" w:type="dxa"/>
          </w:tcPr>
          <w:p w:rsidR="00FB78D9" w:rsidRDefault="00FB78D9" w:rsidP="00FB78D9">
            <w:pPr>
              <w:jc w:val="center"/>
              <w:rPr>
                <w:rFonts w:ascii="Times New Roman" w:hAnsi="Times New Roman" w:cs="Times New Roman"/>
                <w:b/>
                <w:sz w:val="24"/>
                <w:szCs w:val="24"/>
              </w:rPr>
            </w:pPr>
            <w:r>
              <w:rPr>
                <w:rFonts w:ascii="Times New Roman" w:hAnsi="Times New Roman" w:cs="Times New Roman"/>
                <w:b/>
                <w:sz w:val="24"/>
                <w:szCs w:val="24"/>
              </w:rPr>
              <w:t>2002 – 2003</w:t>
            </w:r>
          </w:p>
        </w:tc>
        <w:tc>
          <w:tcPr>
            <w:tcW w:w="1440" w:type="dxa"/>
          </w:tcPr>
          <w:p w:rsidR="00FB78D9" w:rsidRDefault="00FB78D9" w:rsidP="00FB78D9">
            <w:pPr>
              <w:jc w:val="center"/>
              <w:rPr>
                <w:rFonts w:ascii="Times New Roman" w:hAnsi="Times New Roman" w:cs="Times New Roman"/>
                <w:b/>
                <w:sz w:val="24"/>
                <w:szCs w:val="24"/>
              </w:rPr>
            </w:pPr>
            <w:r>
              <w:rPr>
                <w:rFonts w:ascii="Times New Roman" w:hAnsi="Times New Roman" w:cs="Times New Roman"/>
                <w:b/>
                <w:sz w:val="24"/>
                <w:szCs w:val="24"/>
              </w:rPr>
              <w:t>2003 – 2004</w:t>
            </w:r>
          </w:p>
        </w:tc>
        <w:tc>
          <w:tcPr>
            <w:tcW w:w="1620" w:type="dxa"/>
          </w:tcPr>
          <w:p w:rsidR="00FB78D9" w:rsidRDefault="00FB78D9" w:rsidP="00FB78D9">
            <w:pPr>
              <w:jc w:val="center"/>
              <w:rPr>
                <w:rFonts w:ascii="Times New Roman" w:hAnsi="Times New Roman" w:cs="Times New Roman"/>
                <w:b/>
                <w:sz w:val="24"/>
                <w:szCs w:val="24"/>
              </w:rPr>
            </w:pPr>
            <w:r>
              <w:rPr>
                <w:rFonts w:ascii="Times New Roman" w:hAnsi="Times New Roman" w:cs="Times New Roman"/>
                <w:b/>
                <w:sz w:val="24"/>
                <w:szCs w:val="24"/>
              </w:rPr>
              <w:t>2004 – 2005</w:t>
            </w:r>
          </w:p>
        </w:tc>
        <w:tc>
          <w:tcPr>
            <w:tcW w:w="1629" w:type="dxa"/>
          </w:tcPr>
          <w:p w:rsidR="00FB78D9" w:rsidRDefault="00FB78D9" w:rsidP="00FB78D9">
            <w:pPr>
              <w:jc w:val="center"/>
              <w:rPr>
                <w:rFonts w:ascii="Times New Roman" w:hAnsi="Times New Roman" w:cs="Times New Roman"/>
                <w:b/>
                <w:sz w:val="24"/>
                <w:szCs w:val="24"/>
              </w:rPr>
            </w:pPr>
            <w:r>
              <w:rPr>
                <w:rFonts w:ascii="Times New Roman" w:hAnsi="Times New Roman" w:cs="Times New Roman"/>
                <w:b/>
                <w:sz w:val="24"/>
                <w:szCs w:val="24"/>
              </w:rPr>
              <w:t>2005 – 2006</w:t>
            </w:r>
          </w:p>
        </w:tc>
      </w:tr>
      <w:tr w:rsidR="00FB78D9" w:rsidTr="00FB78D9">
        <w:trPr>
          <w:jc w:val="center"/>
        </w:trPr>
        <w:tc>
          <w:tcPr>
            <w:tcW w:w="1539" w:type="dxa"/>
          </w:tcPr>
          <w:p w:rsidR="00FB78D9" w:rsidRPr="00FB78D9" w:rsidRDefault="00FB78D9" w:rsidP="00FB78D9">
            <w:pPr>
              <w:jc w:val="both"/>
              <w:rPr>
                <w:rFonts w:ascii="Times New Roman" w:hAnsi="Times New Roman" w:cs="Times New Roman"/>
                <w:sz w:val="24"/>
                <w:szCs w:val="24"/>
              </w:rPr>
            </w:pPr>
            <w:r>
              <w:rPr>
                <w:rFonts w:ascii="Times New Roman" w:hAnsi="Times New Roman" w:cs="Times New Roman"/>
                <w:sz w:val="24"/>
                <w:szCs w:val="24"/>
              </w:rPr>
              <w:t>Invited talks</w:t>
            </w:r>
          </w:p>
        </w:tc>
        <w:tc>
          <w:tcPr>
            <w:tcW w:w="1530" w:type="dxa"/>
          </w:tcPr>
          <w:p w:rsidR="00FB78D9" w:rsidRPr="00FB78D9" w:rsidRDefault="00FB78D9" w:rsidP="00FB78D9">
            <w:pPr>
              <w:jc w:val="center"/>
              <w:rPr>
                <w:rFonts w:ascii="Times New Roman" w:hAnsi="Times New Roman" w:cs="Times New Roman"/>
                <w:sz w:val="24"/>
                <w:szCs w:val="24"/>
              </w:rPr>
            </w:pPr>
            <w:r>
              <w:rPr>
                <w:rFonts w:ascii="Times New Roman" w:hAnsi="Times New Roman" w:cs="Times New Roman"/>
                <w:sz w:val="24"/>
                <w:szCs w:val="24"/>
              </w:rPr>
              <w:t>1</w:t>
            </w:r>
          </w:p>
        </w:tc>
        <w:tc>
          <w:tcPr>
            <w:tcW w:w="1440" w:type="dxa"/>
          </w:tcPr>
          <w:p w:rsidR="00FB78D9" w:rsidRPr="00FB78D9" w:rsidRDefault="00FB78D9" w:rsidP="00FB78D9">
            <w:pPr>
              <w:jc w:val="center"/>
              <w:rPr>
                <w:rFonts w:ascii="Times New Roman" w:hAnsi="Times New Roman" w:cs="Times New Roman"/>
                <w:sz w:val="24"/>
                <w:szCs w:val="24"/>
              </w:rPr>
            </w:pPr>
            <w:r>
              <w:rPr>
                <w:rFonts w:ascii="Times New Roman" w:hAnsi="Times New Roman" w:cs="Times New Roman"/>
                <w:sz w:val="24"/>
                <w:szCs w:val="24"/>
              </w:rPr>
              <w:t>-</w:t>
            </w:r>
          </w:p>
        </w:tc>
        <w:tc>
          <w:tcPr>
            <w:tcW w:w="1620" w:type="dxa"/>
          </w:tcPr>
          <w:p w:rsidR="00FB78D9" w:rsidRPr="00FB78D9" w:rsidRDefault="00FB78D9" w:rsidP="00FB78D9">
            <w:pPr>
              <w:jc w:val="center"/>
              <w:rPr>
                <w:rFonts w:ascii="Times New Roman" w:hAnsi="Times New Roman" w:cs="Times New Roman"/>
                <w:sz w:val="24"/>
                <w:szCs w:val="24"/>
              </w:rPr>
            </w:pPr>
            <w:r>
              <w:rPr>
                <w:rFonts w:ascii="Times New Roman" w:hAnsi="Times New Roman" w:cs="Times New Roman"/>
                <w:sz w:val="24"/>
                <w:szCs w:val="24"/>
              </w:rPr>
              <w:t>-</w:t>
            </w:r>
          </w:p>
        </w:tc>
        <w:tc>
          <w:tcPr>
            <w:tcW w:w="1629" w:type="dxa"/>
          </w:tcPr>
          <w:p w:rsidR="00FB78D9" w:rsidRPr="00FB78D9" w:rsidRDefault="00FB78D9" w:rsidP="00FB78D9">
            <w:pPr>
              <w:jc w:val="center"/>
              <w:rPr>
                <w:rFonts w:ascii="Times New Roman" w:hAnsi="Times New Roman" w:cs="Times New Roman"/>
                <w:sz w:val="24"/>
                <w:szCs w:val="24"/>
              </w:rPr>
            </w:pPr>
            <w:r>
              <w:rPr>
                <w:rFonts w:ascii="Times New Roman" w:hAnsi="Times New Roman" w:cs="Times New Roman"/>
                <w:sz w:val="24"/>
                <w:szCs w:val="24"/>
              </w:rPr>
              <w:t>-</w:t>
            </w:r>
          </w:p>
        </w:tc>
      </w:tr>
      <w:tr w:rsidR="00FB78D9" w:rsidTr="00FB78D9">
        <w:trPr>
          <w:jc w:val="center"/>
        </w:trPr>
        <w:tc>
          <w:tcPr>
            <w:tcW w:w="1539" w:type="dxa"/>
          </w:tcPr>
          <w:p w:rsidR="00FB78D9" w:rsidRPr="00FB78D9" w:rsidRDefault="00FB78D9" w:rsidP="00B17DB1">
            <w:pPr>
              <w:jc w:val="both"/>
              <w:rPr>
                <w:rFonts w:ascii="Times New Roman" w:hAnsi="Times New Roman" w:cs="Times New Roman"/>
                <w:sz w:val="24"/>
                <w:szCs w:val="24"/>
              </w:rPr>
            </w:pPr>
            <w:r>
              <w:rPr>
                <w:rFonts w:ascii="Times New Roman" w:hAnsi="Times New Roman" w:cs="Times New Roman"/>
                <w:sz w:val="24"/>
                <w:szCs w:val="24"/>
              </w:rPr>
              <w:t>Faculty</w:t>
            </w:r>
          </w:p>
        </w:tc>
        <w:tc>
          <w:tcPr>
            <w:tcW w:w="1530" w:type="dxa"/>
          </w:tcPr>
          <w:p w:rsidR="00FB78D9" w:rsidRPr="00FB78D9" w:rsidRDefault="00FB78D9" w:rsidP="00FB78D9">
            <w:pPr>
              <w:jc w:val="center"/>
              <w:rPr>
                <w:rFonts w:ascii="Times New Roman" w:hAnsi="Times New Roman" w:cs="Times New Roman"/>
                <w:sz w:val="24"/>
                <w:szCs w:val="24"/>
              </w:rPr>
            </w:pPr>
            <w:r>
              <w:rPr>
                <w:rFonts w:ascii="Times New Roman" w:hAnsi="Times New Roman" w:cs="Times New Roman"/>
                <w:sz w:val="24"/>
                <w:szCs w:val="24"/>
              </w:rPr>
              <w:t>3</w:t>
            </w:r>
          </w:p>
        </w:tc>
        <w:tc>
          <w:tcPr>
            <w:tcW w:w="1440" w:type="dxa"/>
          </w:tcPr>
          <w:p w:rsidR="00FB78D9" w:rsidRPr="00FB78D9" w:rsidRDefault="00FB78D9" w:rsidP="00FB78D9">
            <w:pPr>
              <w:jc w:val="center"/>
              <w:rPr>
                <w:rFonts w:ascii="Times New Roman" w:hAnsi="Times New Roman" w:cs="Times New Roman"/>
                <w:sz w:val="24"/>
                <w:szCs w:val="24"/>
              </w:rPr>
            </w:pPr>
            <w:r>
              <w:rPr>
                <w:rFonts w:ascii="Times New Roman" w:hAnsi="Times New Roman" w:cs="Times New Roman"/>
                <w:sz w:val="24"/>
                <w:szCs w:val="24"/>
              </w:rPr>
              <w:t>3</w:t>
            </w:r>
          </w:p>
        </w:tc>
        <w:tc>
          <w:tcPr>
            <w:tcW w:w="1620" w:type="dxa"/>
          </w:tcPr>
          <w:p w:rsidR="00FB78D9" w:rsidRPr="00FB78D9" w:rsidRDefault="00FB78D9" w:rsidP="00FB78D9">
            <w:pPr>
              <w:jc w:val="center"/>
              <w:rPr>
                <w:rFonts w:ascii="Times New Roman" w:hAnsi="Times New Roman" w:cs="Times New Roman"/>
                <w:sz w:val="24"/>
                <w:szCs w:val="24"/>
              </w:rPr>
            </w:pPr>
            <w:r>
              <w:rPr>
                <w:rFonts w:ascii="Times New Roman" w:hAnsi="Times New Roman" w:cs="Times New Roman"/>
                <w:sz w:val="24"/>
                <w:szCs w:val="24"/>
              </w:rPr>
              <w:t>3</w:t>
            </w:r>
          </w:p>
        </w:tc>
        <w:tc>
          <w:tcPr>
            <w:tcW w:w="1629" w:type="dxa"/>
          </w:tcPr>
          <w:p w:rsidR="00FB78D9" w:rsidRPr="00FB78D9" w:rsidRDefault="00FB78D9" w:rsidP="00FB78D9">
            <w:pPr>
              <w:jc w:val="center"/>
              <w:rPr>
                <w:rFonts w:ascii="Times New Roman" w:hAnsi="Times New Roman" w:cs="Times New Roman"/>
                <w:sz w:val="24"/>
                <w:szCs w:val="24"/>
              </w:rPr>
            </w:pPr>
            <w:r>
              <w:rPr>
                <w:rFonts w:ascii="Times New Roman" w:hAnsi="Times New Roman" w:cs="Times New Roman"/>
                <w:sz w:val="24"/>
                <w:szCs w:val="24"/>
              </w:rPr>
              <w:t>3</w:t>
            </w:r>
          </w:p>
        </w:tc>
      </w:tr>
      <w:tr w:rsidR="00FB78D9" w:rsidTr="00FB78D9">
        <w:trPr>
          <w:jc w:val="center"/>
        </w:trPr>
        <w:tc>
          <w:tcPr>
            <w:tcW w:w="1539" w:type="dxa"/>
          </w:tcPr>
          <w:p w:rsidR="00FB78D9" w:rsidRPr="00FB78D9" w:rsidRDefault="00FB78D9" w:rsidP="00B17DB1">
            <w:pPr>
              <w:jc w:val="both"/>
              <w:rPr>
                <w:rFonts w:ascii="Times New Roman" w:hAnsi="Times New Roman" w:cs="Times New Roman"/>
                <w:sz w:val="24"/>
                <w:szCs w:val="24"/>
              </w:rPr>
            </w:pPr>
            <w:r>
              <w:rPr>
                <w:rFonts w:ascii="Times New Roman" w:hAnsi="Times New Roman" w:cs="Times New Roman"/>
                <w:sz w:val="24"/>
                <w:szCs w:val="24"/>
              </w:rPr>
              <w:t>Students</w:t>
            </w:r>
          </w:p>
        </w:tc>
        <w:tc>
          <w:tcPr>
            <w:tcW w:w="1530" w:type="dxa"/>
          </w:tcPr>
          <w:p w:rsidR="00FB78D9" w:rsidRPr="00FB78D9" w:rsidRDefault="00FB78D9" w:rsidP="00FB78D9">
            <w:pPr>
              <w:jc w:val="center"/>
              <w:rPr>
                <w:rFonts w:ascii="Times New Roman" w:hAnsi="Times New Roman" w:cs="Times New Roman"/>
                <w:sz w:val="24"/>
                <w:szCs w:val="24"/>
              </w:rPr>
            </w:pPr>
            <w:r>
              <w:rPr>
                <w:rFonts w:ascii="Times New Roman" w:hAnsi="Times New Roman" w:cs="Times New Roman"/>
                <w:sz w:val="24"/>
                <w:szCs w:val="24"/>
              </w:rPr>
              <w:t>1</w:t>
            </w:r>
          </w:p>
        </w:tc>
        <w:tc>
          <w:tcPr>
            <w:tcW w:w="1440" w:type="dxa"/>
          </w:tcPr>
          <w:p w:rsidR="00FB78D9" w:rsidRPr="00FB78D9" w:rsidRDefault="00FB78D9" w:rsidP="00FB78D9">
            <w:pPr>
              <w:jc w:val="center"/>
              <w:rPr>
                <w:rFonts w:ascii="Times New Roman" w:hAnsi="Times New Roman" w:cs="Times New Roman"/>
                <w:sz w:val="24"/>
                <w:szCs w:val="24"/>
              </w:rPr>
            </w:pPr>
            <w:r>
              <w:rPr>
                <w:rFonts w:ascii="Times New Roman" w:hAnsi="Times New Roman" w:cs="Times New Roman"/>
                <w:sz w:val="24"/>
                <w:szCs w:val="24"/>
              </w:rPr>
              <w:t>-</w:t>
            </w:r>
          </w:p>
        </w:tc>
        <w:tc>
          <w:tcPr>
            <w:tcW w:w="1620" w:type="dxa"/>
          </w:tcPr>
          <w:p w:rsidR="00FB78D9" w:rsidRPr="00FB78D9" w:rsidRDefault="00FB78D9" w:rsidP="00FB78D9">
            <w:pPr>
              <w:jc w:val="center"/>
              <w:rPr>
                <w:rFonts w:ascii="Times New Roman" w:hAnsi="Times New Roman" w:cs="Times New Roman"/>
                <w:sz w:val="24"/>
                <w:szCs w:val="24"/>
              </w:rPr>
            </w:pPr>
            <w:r>
              <w:rPr>
                <w:rFonts w:ascii="Times New Roman" w:hAnsi="Times New Roman" w:cs="Times New Roman"/>
                <w:sz w:val="24"/>
                <w:szCs w:val="24"/>
              </w:rPr>
              <w:t>6</w:t>
            </w:r>
          </w:p>
        </w:tc>
        <w:tc>
          <w:tcPr>
            <w:tcW w:w="1629" w:type="dxa"/>
          </w:tcPr>
          <w:p w:rsidR="00FB78D9" w:rsidRPr="00FB78D9" w:rsidRDefault="00FB78D9" w:rsidP="00FB78D9">
            <w:pPr>
              <w:jc w:val="center"/>
              <w:rPr>
                <w:rFonts w:ascii="Times New Roman" w:hAnsi="Times New Roman" w:cs="Times New Roman"/>
                <w:sz w:val="24"/>
                <w:szCs w:val="24"/>
              </w:rPr>
            </w:pPr>
            <w:r>
              <w:rPr>
                <w:rFonts w:ascii="Times New Roman" w:hAnsi="Times New Roman" w:cs="Times New Roman"/>
                <w:sz w:val="24"/>
                <w:szCs w:val="24"/>
              </w:rPr>
              <w:t>4</w:t>
            </w:r>
          </w:p>
        </w:tc>
      </w:tr>
      <w:tr w:rsidR="00FB78D9" w:rsidTr="00FB78D9">
        <w:trPr>
          <w:jc w:val="center"/>
        </w:trPr>
        <w:tc>
          <w:tcPr>
            <w:tcW w:w="1539" w:type="dxa"/>
          </w:tcPr>
          <w:p w:rsidR="00FB78D9" w:rsidRPr="00FB78D9" w:rsidRDefault="00FB78D9" w:rsidP="00B17DB1">
            <w:pPr>
              <w:jc w:val="both"/>
              <w:rPr>
                <w:rFonts w:ascii="Times New Roman" w:hAnsi="Times New Roman" w:cs="Times New Roman"/>
                <w:sz w:val="24"/>
                <w:szCs w:val="24"/>
              </w:rPr>
            </w:pPr>
            <w:r>
              <w:rPr>
                <w:rFonts w:ascii="Times New Roman" w:hAnsi="Times New Roman" w:cs="Times New Roman"/>
                <w:sz w:val="24"/>
                <w:szCs w:val="24"/>
              </w:rPr>
              <w:t>Total</w:t>
            </w:r>
          </w:p>
        </w:tc>
        <w:tc>
          <w:tcPr>
            <w:tcW w:w="1530" w:type="dxa"/>
          </w:tcPr>
          <w:p w:rsidR="00FB78D9" w:rsidRPr="00FB78D9" w:rsidRDefault="00FB78D9" w:rsidP="00FB78D9">
            <w:pPr>
              <w:jc w:val="center"/>
              <w:rPr>
                <w:rFonts w:ascii="Times New Roman" w:hAnsi="Times New Roman" w:cs="Times New Roman"/>
                <w:sz w:val="24"/>
                <w:szCs w:val="24"/>
              </w:rPr>
            </w:pPr>
            <w:r>
              <w:rPr>
                <w:rFonts w:ascii="Times New Roman" w:hAnsi="Times New Roman" w:cs="Times New Roman"/>
                <w:sz w:val="24"/>
                <w:szCs w:val="24"/>
              </w:rPr>
              <w:t>5</w:t>
            </w:r>
          </w:p>
        </w:tc>
        <w:tc>
          <w:tcPr>
            <w:tcW w:w="1440" w:type="dxa"/>
          </w:tcPr>
          <w:p w:rsidR="00FB78D9" w:rsidRPr="00FB78D9" w:rsidRDefault="00FB78D9" w:rsidP="00FB78D9">
            <w:pPr>
              <w:jc w:val="center"/>
              <w:rPr>
                <w:rFonts w:ascii="Times New Roman" w:hAnsi="Times New Roman" w:cs="Times New Roman"/>
                <w:sz w:val="24"/>
                <w:szCs w:val="24"/>
              </w:rPr>
            </w:pPr>
            <w:r>
              <w:rPr>
                <w:rFonts w:ascii="Times New Roman" w:hAnsi="Times New Roman" w:cs="Times New Roman"/>
                <w:sz w:val="24"/>
                <w:szCs w:val="24"/>
              </w:rPr>
              <w:t>3</w:t>
            </w:r>
          </w:p>
        </w:tc>
        <w:tc>
          <w:tcPr>
            <w:tcW w:w="1620" w:type="dxa"/>
          </w:tcPr>
          <w:p w:rsidR="00FB78D9" w:rsidRPr="00FB78D9" w:rsidRDefault="00FB78D9" w:rsidP="00FB78D9">
            <w:pPr>
              <w:jc w:val="center"/>
              <w:rPr>
                <w:rFonts w:ascii="Times New Roman" w:hAnsi="Times New Roman" w:cs="Times New Roman"/>
                <w:sz w:val="24"/>
                <w:szCs w:val="24"/>
              </w:rPr>
            </w:pPr>
            <w:r>
              <w:rPr>
                <w:rFonts w:ascii="Times New Roman" w:hAnsi="Times New Roman" w:cs="Times New Roman"/>
                <w:sz w:val="24"/>
                <w:szCs w:val="24"/>
              </w:rPr>
              <w:t>9</w:t>
            </w:r>
          </w:p>
        </w:tc>
        <w:tc>
          <w:tcPr>
            <w:tcW w:w="1629" w:type="dxa"/>
          </w:tcPr>
          <w:p w:rsidR="00FB78D9" w:rsidRPr="00FB78D9" w:rsidRDefault="00FB78D9" w:rsidP="00FB78D9">
            <w:pPr>
              <w:jc w:val="center"/>
              <w:rPr>
                <w:rFonts w:ascii="Times New Roman" w:hAnsi="Times New Roman" w:cs="Times New Roman"/>
                <w:sz w:val="24"/>
                <w:szCs w:val="24"/>
              </w:rPr>
            </w:pPr>
            <w:r>
              <w:rPr>
                <w:rFonts w:ascii="Times New Roman" w:hAnsi="Times New Roman" w:cs="Times New Roman"/>
                <w:sz w:val="24"/>
                <w:szCs w:val="24"/>
              </w:rPr>
              <w:t>7</w:t>
            </w:r>
          </w:p>
        </w:tc>
      </w:tr>
    </w:tbl>
    <w:p w:rsidR="00965224" w:rsidRPr="00371125" w:rsidRDefault="00965224" w:rsidP="00B17DB1">
      <w:pPr>
        <w:spacing w:after="0"/>
        <w:jc w:val="both"/>
        <w:rPr>
          <w:rFonts w:ascii="Times New Roman" w:hAnsi="Times New Roman" w:cs="Times New Roman"/>
          <w:b/>
          <w:sz w:val="24"/>
          <w:szCs w:val="24"/>
        </w:rPr>
      </w:pPr>
    </w:p>
    <w:p w:rsidR="00A942E1" w:rsidRPr="00371125" w:rsidRDefault="00371125" w:rsidP="00B17DB1">
      <w:pPr>
        <w:spacing w:after="0"/>
        <w:jc w:val="both"/>
        <w:rPr>
          <w:rFonts w:ascii="Times New Roman" w:hAnsi="Times New Roman" w:cs="Times New Roman"/>
          <w:b/>
          <w:sz w:val="24"/>
          <w:szCs w:val="24"/>
        </w:rPr>
      </w:pPr>
      <w:r w:rsidRPr="00371125">
        <w:rPr>
          <w:rFonts w:ascii="Times New Roman" w:hAnsi="Times New Roman" w:cs="Times New Roman"/>
          <w:b/>
          <w:sz w:val="24"/>
          <w:szCs w:val="24"/>
        </w:rPr>
        <w:t>Mathematics PG Study circle</w:t>
      </w:r>
    </w:p>
    <w:p w:rsidR="00371125" w:rsidRDefault="00371125" w:rsidP="00B17DB1">
      <w:pPr>
        <w:spacing w:after="0"/>
        <w:jc w:val="both"/>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1539"/>
        <w:gridCol w:w="1530"/>
        <w:gridCol w:w="1440"/>
        <w:gridCol w:w="1620"/>
        <w:gridCol w:w="1629"/>
      </w:tblGrid>
      <w:tr w:rsidR="00371125" w:rsidTr="00120A7B">
        <w:trPr>
          <w:jc w:val="center"/>
        </w:trPr>
        <w:tc>
          <w:tcPr>
            <w:tcW w:w="1539" w:type="dxa"/>
          </w:tcPr>
          <w:p w:rsidR="00371125" w:rsidRDefault="00371125" w:rsidP="00120A7B">
            <w:pPr>
              <w:jc w:val="both"/>
              <w:rPr>
                <w:rFonts w:ascii="Times New Roman" w:hAnsi="Times New Roman" w:cs="Times New Roman"/>
                <w:b/>
                <w:sz w:val="24"/>
                <w:szCs w:val="24"/>
              </w:rPr>
            </w:pPr>
            <w:r>
              <w:rPr>
                <w:rFonts w:ascii="Times New Roman" w:hAnsi="Times New Roman" w:cs="Times New Roman"/>
                <w:b/>
                <w:sz w:val="24"/>
                <w:szCs w:val="24"/>
              </w:rPr>
              <w:t>Seminar by</w:t>
            </w:r>
          </w:p>
        </w:tc>
        <w:tc>
          <w:tcPr>
            <w:tcW w:w="1530" w:type="dxa"/>
          </w:tcPr>
          <w:p w:rsidR="00371125" w:rsidRDefault="00371125" w:rsidP="00120A7B">
            <w:pPr>
              <w:jc w:val="center"/>
              <w:rPr>
                <w:rFonts w:ascii="Times New Roman" w:hAnsi="Times New Roman" w:cs="Times New Roman"/>
                <w:b/>
                <w:sz w:val="24"/>
                <w:szCs w:val="24"/>
              </w:rPr>
            </w:pPr>
            <w:r>
              <w:rPr>
                <w:rFonts w:ascii="Times New Roman" w:hAnsi="Times New Roman" w:cs="Times New Roman"/>
                <w:b/>
                <w:sz w:val="24"/>
                <w:szCs w:val="24"/>
              </w:rPr>
              <w:t>2002 – 2003</w:t>
            </w:r>
          </w:p>
        </w:tc>
        <w:tc>
          <w:tcPr>
            <w:tcW w:w="1440" w:type="dxa"/>
          </w:tcPr>
          <w:p w:rsidR="00371125" w:rsidRDefault="00371125" w:rsidP="00120A7B">
            <w:pPr>
              <w:jc w:val="center"/>
              <w:rPr>
                <w:rFonts w:ascii="Times New Roman" w:hAnsi="Times New Roman" w:cs="Times New Roman"/>
                <w:b/>
                <w:sz w:val="24"/>
                <w:szCs w:val="24"/>
              </w:rPr>
            </w:pPr>
            <w:r>
              <w:rPr>
                <w:rFonts w:ascii="Times New Roman" w:hAnsi="Times New Roman" w:cs="Times New Roman"/>
                <w:b/>
                <w:sz w:val="24"/>
                <w:szCs w:val="24"/>
              </w:rPr>
              <w:t>2003 – 2004</w:t>
            </w:r>
          </w:p>
        </w:tc>
        <w:tc>
          <w:tcPr>
            <w:tcW w:w="1620" w:type="dxa"/>
          </w:tcPr>
          <w:p w:rsidR="00371125" w:rsidRDefault="00371125" w:rsidP="00120A7B">
            <w:pPr>
              <w:jc w:val="center"/>
              <w:rPr>
                <w:rFonts w:ascii="Times New Roman" w:hAnsi="Times New Roman" w:cs="Times New Roman"/>
                <w:b/>
                <w:sz w:val="24"/>
                <w:szCs w:val="24"/>
              </w:rPr>
            </w:pPr>
            <w:r>
              <w:rPr>
                <w:rFonts w:ascii="Times New Roman" w:hAnsi="Times New Roman" w:cs="Times New Roman"/>
                <w:b/>
                <w:sz w:val="24"/>
                <w:szCs w:val="24"/>
              </w:rPr>
              <w:t>2004 – 2005</w:t>
            </w:r>
          </w:p>
        </w:tc>
        <w:tc>
          <w:tcPr>
            <w:tcW w:w="1629" w:type="dxa"/>
          </w:tcPr>
          <w:p w:rsidR="00371125" w:rsidRDefault="00371125" w:rsidP="00120A7B">
            <w:pPr>
              <w:jc w:val="center"/>
              <w:rPr>
                <w:rFonts w:ascii="Times New Roman" w:hAnsi="Times New Roman" w:cs="Times New Roman"/>
                <w:b/>
                <w:sz w:val="24"/>
                <w:szCs w:val="24"/>
              </w:rPr>
            </w:pPr>
            <w:r>
              <w:rPr>
                <w:rFonts w:ascii="Times New Roman" w:hAnsi="Times New Roman" w:cs="Times New Roman"/>
                <w:b/>
                <w:sz w:val="24"/>
                <w:szCs w:val="24"/>
              </w:rPr>
              <w:t>2005 – 2006</w:t>
            </w:r>
          </w:p>
        </w:tc>
      </w:tr>
      <w:tr w:rsidR="00371125" w:rsidTr="00120A7B">
        <w:trPr>
          <w:jc w:val="center"/>
        </w:trPr>
        <w:tc>
          <w:tcPr>
            <w:tcW w:w="1539" w:type="dxa"/>
          </w:tcPr>
          <w:p w:rsidR="00371125" w:rsidRPr="00FB78D9" w:rsidRDefault="00371125" w:rsidP="00120A7B">
            <w:pPr>
              <w:jc w:val="both"/>
              <w:rPr>
                <w:rFonts w:ascii="Times New Roman" w:hAnsi="Times New Roman" w:cs="Times New Roman"/>
                <w:sz w:val="24"/>
                <w:szCs w:val="24"/>
              </w:rPr>
            </w:pPr>
            <w:r>
              <w:rPr>
                <w:rFonts w:ascii="Times New Roman" w:hAnsi="Times New Roman" w:cs="Times New Roman"/>
                <w:sz w:val="24"/>
                <w:szCs w:val="24"/>
              </w:rPr>
              <w:t>Invited talks</w:t>
            </w:r>
          </w:p>
        </w:tc>
        <w:tc>
          <w:tcPr>
            <w:tcW w:w="1530" w:type="dxa"/>
          </w:tcPr>
          <w:p w:rsidR="00371125" w:rsidRPr="00FB78D9" w:rsidRDefault="00371125" w:rsidP="00120A7B">
            <w:pPr>
              <w:jc w:val="center"/>
              <w:rPr>
                <w:rFonts w:ascii="Times New Roman" w:hAnsi="Times New Roman" w:cs="Times New Roman"/>
                <w:sz w:val="24"/>
                <w:szCs w:val="24"/>
              </w:rPr>
            </w:pPr>
            <w:r>
              <w:rPr>
                <w:rFonts w:ascii="Times New Roman" w:hAnsi="Times New Roman" w:cs="Times New Roman"/>
                <w:sz w:val="24"/>
                <w:szCs w:val="24"/>
              </w:rPr>
              <w:t>1</w:t>
            </w:r>
          </w:p>
        </w:tc>
        <w:tc>
          <w:tcPr>
            <w:tcW w:w="1440" w:type="dxa"/>
          </w:tcPr>
          <w:p w:rsidR="00371125" w:rsidRPr="00FB78D9" w:rsidRDefault="00371125" w:rsidP="00120A7B">
            <w:pPr>
              <w:jc w:val="center"/>
              <w:rPr>
                <w:rFonts w:ascii="Times New Roman" w:hAnsi="Times New Roman" w:cs="Times New Roman"/>
                <w:sz w:val="24"/>
                <w:szCs w:val="24"/>
              </w:rPr>
            </w:pPr>
            <w:r>
              <w:rPr>
                <w:rFonts w:ascii="Times New Roman" w:hAnsi="Times New Roman" w:cs="Times New Roman"/>
                <w:sz w:val="24"/>
                <w:szCs w:val="24"/>
              </w:rPr>
              <w:t>-</w:t>
            </w:r>
          </w:p>
        </w:tc>
        <w:tc>
          <w:tcPr>
            <w:tcW w:w="1620" w:type="dxa"/>
          </w:tcPr>
          <w:p w:rsidR="00371125" w:rsidRPr="00FB78D9" w:rsidRDefault="00371125" w:rsidP="00120A7B">
            <w:pPr>
              <w:jc w:val="center"/>
              <w:rPr>
                <w:rFonts w:ascii="Times New Roman" w:hAnsi="Times New Roman" w:cs="Times New Roman"/>
                <w:sz w:val="24"/>
                <w:szCs w:val="24"/>
              </w:rPr>
            </w:pPr>
            <w:r>
              <w:rPr>
                <w:rFonts w:ascii="Times New Roman" w:hAnsi="Times New Roman" w:cs="Times New Roman"/>
                <w:sz w:val="24"/>
                <w:szCs w:val="24"/>
              </w:rPr>
              <w:t>-</w:t>
            </w:r>
          </w:p>
        </w:tc>
        <w:tc>
          <w:tcPr>
            <w:tcW w:w="1629" w:type="dxa"/>
          </w:tcPr>
          <w:p w:rsidR="00371125" w:rsidRPr="00FB78D9" w:rsidRDefault="00371125" w:rsidP="00120A7B">
            <w:pPr>
              <w:jc w:val="center"/>
              <w:rPr>
                <w:rFonts w:ascii="Times New Roman" w:hAnsi="Times New Roman" w:cs="Times New Roman"/>
                <w:sz w:val="24"/>
                <w:szCs w:val="24"/>
              </w:rPr>
            </w:pPr>
            <w:r>
              <w:rPr>
                <w:rFonts w:ascii="Times New Roman" w:hAnsi="Times New Roman" w:cs="Times New Roman"/>
                <w:sz w:val="24"/>
                <w:szCs w:val="24"/>
              </w:rPr>
              <w:t>3</w:t>
            </w:r>
          </w:p>
        </w:tc>
      </w:tr>
      <w:tr w:rsidR="00371125" w:rsidTr="00120A7B">
        <w:trPr>
          <w:jc w:val="center"/>
        </w:trPr>
        <w:tc>
          <w:tcPr>
            <w:tcW w:w="1539" w:type="dxa"/>
          </w:tcPr>
          <w:p w:rsidR="00371125" w:rsidRPr="00FB78D9" w:rsidRDefault="00371125" w:rsidP="00120A7B">
            <w:pPr>
              <w:jc w:val="both"/>
              <w:rPr>
                <w:rFonts w:ascii="Times New Roman" w:hAnsi="Times New Roman" w:cs="Times New Roman"/>
                <w:sz w:val="24"/>
                <w:szCs w:val="24"/>
              </w:rPr>
            </w:pPr>
            <w:r>
              <w:rPr>
                <w:rFonts w:ascii="Times New Roman" w:hAnsi="Times New Roman" w:cs="Times New Roman"/>
                <w:sz w:val="24"/>
                <w:szCs w:val="24"/>
              </w:rPr>
              <w:t>Faculty</w:t>
            </w:r>
          </w:p>
        </w:tc>
        <w:tc>
          <w:tcPr>
            <w:tcW w:w="1530" w:type="dxa"/>
          </w:tcPr>
          <w:p w:rsidR="00371125" w:rsidRPr="00FB78D9" w:rsidRDefault="00371125" w:rsidP="00120A7B">
            <w:pPr>
              <w:jc w:val="center"/>
              <w:rPr>
                <w:rFonts w:ascii="Times New Roman" w:hAnsi="Times New Roman" w:cs="Times New Roman"/>
                <w:sz w:val="24"/>
                <w:szCs w:val="24"/>
              </w:rPr>
            </w:pPr>
            <w:r>
              <w:rPr>
                <w:rFonts w:ascii="Times New Roman" w:hAnsi="Times New Roman" w:cs="Times New Roman"/>
                <w:sz w:val="24"/>
                <w:szCs w:val="24"/>
              </w:rPr>
              <w:t>2</w:t>
            </w:r>
          </w:p>
        </w:tc>
        <w:tc>
          <w:tcPr>
            <w:tcW w:w="1440" w:type="dxa"/>
          </w:tcPr>
          <w:p w:rsidR="00371125" w:rsidRPr="00FB78D9" w:rsidRDefault="00371125" w:rsidP="00120A7B">
            <w:pPr>
              <w:jc w:val="center"/>
              <w:rPr>
                <w:rFonts w:ascii="Times New Roman" w:hAnsi="Times New Roman" w:cs="Times New Roman"/>
                <w:sz w:val="24"/>
                <w:szCs w:val="24"/>
              </w:rPr>
            </w:pPr>
            <w:r>
              <w:rPr>
                <w:rFonts w:ascii="Times New Roman" w:hAnsi="Times New Roman" w:cs="Times New Roman"/>
                <w:sz w:val="24"/>
                <w:szCs w:val="24"/>
              </w:rPr>
              <w:t>2</w:t>
            </w:r>
          </w:p>
        </w:tc>
        <w:tc>
          <w:tcPr>
            <w:tcW w:w="1620" w:type="dxa"/>
          </w:tcPr>
          <w:p w:rsidR="00371125" w:rsidRPr="00FB78D9" w:rsidRDefault="00371125" w:rsidP="00120A7B">
            <w:pPr>
              <w:jc w:val="center"/>
              <w:rPr>
                <w:rFonts w:ascii="Times New Roman" w:hAnsi="Times New Roman" w:cs="Times New Roman"/>
                <w:sz w:val="24"/>
                <w:szCs w:val="24"/>
              </w:rPr>
            </w:pPr>
            <w:r>
              <w:rPr>
                <w:rFonts w:ascii="Times New Roman" w:hAnsi="Times New Roman" w:cs="Times New Roman"/>
                <w:sz w:val="24"/>
                <w:szCs w:val="24"/>
              </w:rPr>
              <w:t>2</w:t>
            </w:r>
          </w:p>
        </w:tc>
        <w:tc>
          <w:tcPr>
            <w:tcW w:w="1629" w:type="dxa"/>
          </w:tcPr>
          <w:p w:rsidR="00371125" w:rsidRPr="00FB78D9" w:rsidRDefault="00371125" w:rsidP="00120A7B">
            <w:pPr>
              <w:jc w:val="center"/>
              <w:rPr>
                <w:rFonts w:ascii="Times New Roman" w:hAnsi="Times New Roman" w:cs="Times New Roman"/>
                <w:sz w:val="24"/>
                <w:szCs w:val="24"/>
              </w:rPr>
            </w:pPr>
            <w:r>
              <w:rPr>
                <w:rFonts w:ascii="Times New Roman" w:hAnsi="Times New Roman" w:cs="Times New Roman"/>
                <w:sz w:val="24"/>
                <w:szCs w:val="24"/>
              </w:rPr>
              <w:t>2</w:t>
            </w:r>
          </w:p>
        </w:tc>
      </w:tr>
      <w:tr w:rsidR="00371125" w:rsidTr="00120A7B">
        <w:trPr>
          <w:jc w:val="center"/>
        </w:trPr>
        <w:tc>
          <w:tcPr>
            <w:tcW w:w="1539" w:type="dxa"/>
          </w:tcPr>
          <w:p w:rsidR="00371125" w:rsidRPr="00FB78D9" w:rsidRDefault="00371125" w:rsidP="00120A7B">
            <w:pPr>
              <w:jc w:val="both"/>
              <w:rPr>
                <w:rFonts w:ascii="Times New Roman" w:hAnsi="Times New Roman" w:cs="Times New Roman"/>
                <w:sz w:val="24"/>
                <w:szCs w:val="24"/>
              </w:rPr>
            </w:pPr>
            <w:r>
              <w:rPr>
                <w:rFonts w:ascii="Times New Roman" w:hAnsi="Times New Roman" w:cs="Times New Roman"/>
                <w:sz w:val="24"/>
                <w:szCs w:val="24"/>
              </w:rPr>
              <w:t>Students</w:t>
            </w:r>
          </w:p>
        </w:tc>
        <w:tc>
          <w:tcPr>
            <w:tcW w:w="1530" w:type="dxa"/>
          </w:tcPr>
          <w:p w:rsidR="00371125" w:rsidRPr="00FB78D9" w:rsidRDefault="00371125" w:rsidP="00120A7B">
            <w:pPr>
              <w:jc w:val="center"/>
              <w:rPr>
                <w:rFonts w:ascii="Times New Roman" w:hAnsi="Times New Roman" w:cs="Times New Roman"/>
                <w:sz w:val="24"/>
                <w:szCs w:val="24"/>
              </w:rPr>
            </w:pPr>
            <w:r>
              <w:rPr>
                <w:rFonts w:ascii="Times New Roman" w:hAnsi="Times New Roman" w:cs="Times New Roman"/>
                <w:sz w:val="24"/>
                <w:szCs w:val="24"/>
              </w:rPr>
              <w:t>1</w:t>
            </w:r>
          </w:p>
        </w:tc>
        <w:tc>
          <w:tcPr>
            <w:tcW w:w="1440" w:type="dxa"/>
          </w:tcPr>
          <w:p w:rsidR="00371125" w:rsidRPr="00FB78D9" w:rsidRDefault="00371125" w:rsidP="00120A7B">
            <w:pPr>
              <w:jc w:val="center"/>
              <w:rPr>
                <w:rFonts w:ascii="Times New Roman" w:hAnsi="Times New Roman" w:cs="Times New Roman"/>
                <w:sz w:val="24"/>
                <w:szCs w:val="24"/>
              </w:rPr>
            </w:pPr>
            <w:r>
              <w:rPr>
                <w:rFonts w:ascii="Times New Roman" w:hAnsi="Times New Roman" w:cs="Times New Roman"/>
                <w:sz w:val="24"/>
                <w:szCs w:val="24"/>
              </w:rPr>
              <w:t>6</w:t>
            </w:r>
          </w:p>
        </w:tc>
        <w:tc>
          <w:tcPr>
            <w:tcW w:w="1620" w:type="dxa"/>
          </w:tcPr>
          <w:p w:rsidR="00371125" w:rsidRPr="00FB78D9" w:rsidRDefault="00371125" w:rsidP="00120A7B">
            <w:pPr>
              <w:jc w:val="center"/>
              <w:rPr>
                <w:rFonts w:ascii="Times New Roman" w:hAnsi="Times New Roman" w:cs="Times New Roman"/>
                <w:sz w:val="24"/>
                <w:szCs w:val="24"/>
              </w:rPr>
            </w:pPr>
            <w:r>
              <w:rPr>
                <w:rFonts w:ascii="Times New Roman" w:hAnsi="Times New Roman" w:cs="Times New Roman"/>
                <w:sz w:val="24"/>
                <w:szCs w:val="24"/>
              </w:rPr>
              <w:t>3</w:t>
            </w:r>
          </w:p>
        </w:tc>
        <w:tc>
          <w:tcPr>
            <w:tcW w:w="1629" w:type="dxa"/>
          </w:tcPr>
          <w:p w:rsidR="00371125" w:rsidRPr="00FB78D9" w:rsidRDefault="00371125" w:rsidP="00120A7B">
            <w:pPr>
              <w:jc w:val="center"/>
              <w:rPr>
                <w:rFonts w:ascii="Times New Roman" w:hAnsi="Times New Roman" w:cs="Times New Roman"/>
                <w:sz w:val="24"/>
                <w:szCs w:val="24"/>
              </w:rPr>
            </w:pPr>
            <w:r>
              <w:rPr>
                <w:rFonts w:ascii="Times New Roman" w:hAnsi="Times New Roman" w:cs="Times New Roman"/>
                <w:sz w:val="24"/>
                <w:szCs w:val="24"/>
              </w:rPr>
              <w:t>4</w:t>
            </w:r>
          </w:p>
        </w:tc>
      </w:tr>
      <w:tr w:rsidR="00371125" w:rsidTr="00120A7B">
        <w:trPr>
          <w:jc w:val="center"/>
        </w:trPr>
        <w:tc>
          <w:tcPr>
            <w:tcW w:w="1539" w:type="dxa"/>
          </w:tcPr>
          <w:p w:rsidR="00371125" w:rsidRPr="00FB78D9" w:rsidRDefault="00371125" w:rsidP="00120A7B">
            <w:pPr>
              <w:jc w:val="both"/>
              <w:rPr>
                <w:rFonts w:ascii="Times New Roman" w:hAnsi="Times New Roman" w:cs="Times New Roman"/>
                <w:sz w:val="24"/>
                <w:szCs w:val="24"/>
              </w:rPr>
            </w:pPr>
            <w:r>
              <w:rPr>
                <w:rFonts w:ascii="Times New Roman" w:hAnsi="Times New Roman" w:cs="Times New Roman"/>
                <w:sz w:val="24"/>
                <w:szCs w:val="24"/>
              </w:rPr>
              <w:t>Total</w:t>
            </w:r>
          </w:p>
        </w:tc>
        <w:tc>
          <w:tcPr>
            <w:tcW w:w="1530" w:type="dxa"/>
          </w:tcPr>
          <w:p w:rsidR="00371125" w:rsidRPr="00FB78D9" w:rsidRDefault="00371125" w:rsidP="00120A7B">
            <w:pPr>
              <w:jc w:val="center"/>
              <w:rPr>
                <w:rFonts w:ascii="Times New Roman" w:hAnsi="Times New Roman" w:cs="Times New Roman"/>
                <w:sz w:val="24"/>
                <w:szCs w:val="24"/>
              </w:rPr>
            </w:pPr>
            <w:r>
              <w:rPr>
                <w:rFonts w:ascii="Times New Roman" w:hAnsi="Times New Roman" w:cs="Times New Roman"/>
                <w:sz w:val="24"/>
                <w:szCs w:val="24"/>
              </w:rPr>
              <w:t>4</w:t>
            </w:r>
          </w:p>
        </w:tc>
        <w:tc>
          <w:tcPr>
            <w:tcW w:w="1440" w:type="dxa"/>
          </w:tcPr>
          <w:p w:rsidR="00371125" w:rsidRPr="00FB78D9" w:rsidRDefault="00371125" w:rsidP="00120A7B">
            <w:pPr>
              <w:jc w:val="center"/>
              <w:rPr>
                <w:rFonts w:ascii="Times New Roman" w:hAnsi="Times New Roman" w:cs="Times New Roman"/>
                <w:sz w:val="24"/>
                <w:szCs w:val="24"/>
              </w:rPr>
            </w:pPr>
            <w:r>
              <w:rPr>
                <w:rFonts w:ascii="Times New Roman" w:hAnsi="Times New Roman" w:cs="Times New Roman"/>
                <w:sz w:val="24"/>
                <w:szCs w:val="24"/>
              </w:rPr>
              <w:t>8</w:t>
            </w:r>
          </w:p>
        </w:tc>
        <w:tc>
          <w:tcPr>
            <w:tcW w:w="1620" w:type="dxa"/>
          </w:tcPr>
          <w:p w:rsidR="00371125" w:rsidRPr="00FB78D9" w:rsidRDefault="00371125" w:rsidP="00120A7B">
            <w:pPr>
              <w:jc w:val="center"/>
              <w:rPr>
                <w:rFonts w:ascii="Times New Roman" w:hAnsi="Times New Roman" w:cs="Times New Roman"/>
                <w:sz w:val="24"/>
                <w:szCs w:val="24"/>
              </w:rPr>
            </w:pPr>
            <w:r>
              <w:rPr>
                <w:rFonts w:ascii="Times New Roman" w:hAnsi="Times New Roman" w:cs="Times New Roman"/>
                <w:sz w:val="24"/>
                <w:szCs w:val="24"/>
              </w:rPr>
              <w:t>5</w:t>
            </w:r>
          </w:p>
        </w:tc>
        <w:tc>
          <w:tcPr>
            <w:tcW w:w="1629" w:type="dxa"/>
          </w:tcPr>
          <w:p w:rsidR="00371125" w:rsidRPr="00FB78D9" w:rsidRDefault="00371125" w:rsidP="00120A7B">
            <w:pPr>
              <w:jc w:val="center"/>
              <w:rPr>
                <w:rFonts w:ascii="Times New Roman" w:hAnsi="Times New Roman" w:cs="Times New Roman"/>
                <w:sz w:val="24"/>
                <w:szCs w:val="24"/>
              </w:rPr>
            </w:pPr>
            <w:r>
              <w:rPr>
                <w:rFonts w:ascii="Times New Roman" w:hAnsi="Times New Roman" w:cs="Times New Roman"/>
                <w:sz w:val="24"/>
                <w:szCs w:val="24"/>
              </w:rPr>
              <w:t>9</w:t>
            </w:r>
          </w:p>
        </w:tc>
      </w:tr>
    </w:tbl>
    <w:p w:rsidR="00371125" w:rsidRDefault="00371125" w:rsidP="00B17DB1">
      <w:pPr>
        <w:spacing w:after="0"/>
        <w:jc w:val="both"/>
        <w:rPr>
          <w:rFonts w:ascii="Times New Roman" w:hAnsi="Times New Roman" w:cs="Times New Roman"/>
          <w:sz w:val="24"/>
          <w:szCs w:val="24"/>
        </w:rPr>
      </w:pPr>
    </w:p>
    <w:p w:rsidR="00371125" w:rsidRDefault="00902D14" w:rsidP="00902D14">
      <w:pPr>
        <w:spacing w:after="0"/>
        <w:ind w:firstLine="720"/>
        <w:jc w:val="both"/>
        <w:rPr>
          <w:rFonts w:ascii="Times New Roman" w:hAnsi="Times New Roman" w:cs="Times New Roman"/>
          <w:sz w:val="24"/>
          <w:szCs w:val="24"/>
        </w:rPr>
      </w:pPr>
      <w:r>
        <w:rPr>
          <w:rFonts w:ascii="Times New Roman" w:hAnsi="Times New Roman" w:cs="Times New Roman"/>
          <w:sz w:val="24"/>
          <w:szCs w:val="24"/>
        </w:rPr>
        <w:t>Visit to Kavaloor Astronomical Observatory on the birth anniversary of Dr. Vainu Pappu is a regular activity of both the associations.</w:t>
      </w:r>
    </w:p>
    <w:p w:rsidR="00902D14" w:rsidRDefault="00902D14" w:rsidP="005113FA">
      <w:pPr>
        <w:spacing w:after="0"/>
        <w:jc w:val="both"/>
        <w:rPr>
          <w:rFonts w:ascii="Times New Roman" w:hAnsi="Times New Roman" w:cs="Times New Roman"/>
          <w:sz w:val="24"/>
          <w:szCs w:val="24"/>
        </w:rPr>
      </w:pPr>
      <w:r>
        <w:rPr>
          <w:rFonts w:ascii="Times New Roman" w:hAnsi="Times New Roman" w:cs="Times New Roman"/>
          <w:sz w:val="24"/>
          <w:szCs w:val="24"/>
        </w:rPr>
        <w:tab/>
        <w:t xml:space="preserve">A two day training programme for Higher Secondary School teachers of </w:t>
      </w:r>
      <w:r w:rsidR="00120A7B">
        <w:rPr>
          <w:rFonts w:ascii="Times New Roman" w:hAnsi="Times New Roman" w:cs="Times New Roman"/>
          <w:sz w:val="24"/>
          <w:szCs w:val="24"/>
        </w:rPr>
        <w:t>Vellore</w:t>
      </w:r>
      <w:r>
        <w:rPr>
          <w:rFonts w:ascii="Times New Roman" w:hAnsi="Times New Roman" w:cs="Times New Roman"/>
          <w:sz w:val="24"/>
          <w:szCs w:val="24"/>
        </w:rPr>
        <w:t xml:space="preserve"> district was organized on 14 and 15 September, 2001.  About 150 teachers took part in the programme.</w:t>
      </w:r>
    </w:p>
    <w:p w:rsidR="00902D14" w:rsidRDefault="00902D14" w:rsidP="00B17DB1">
      <w:pPr>
        <w:spacing w:after="0"/>
        <w:jc w:val="both"/>
        <w:rPr>
          <w:rFonts w:ascii="Times New Roman" w:hAnsi="Times New Roman" w:cs="Times New Roman"/>
          <w:sz w:val="24"/>
          <w:szCs w:val="24"/>
        </w:rPr>
      </w:pPr>
      <w:r>
        <w:rPr>
          <w:rFonts w:ascii="Times New Roman" w:hAnsi="Times New Roman" w:cs="Times New Roman"/>
          <w:sz w:val="24"/>
          <w:szCs w:val="24"/>
        </w:rPr>
        <w:tab/>
        <w:t>A two day training programme for the teachers of High and Higher Secondary Schools</w:t>
      </w:r>
      <w:r w:rsidR="00120A7B">
        <w:rPr>
          <w:rFonts w:ascii="Times New Roman" w:hAnsi="Times New Roman" w:cs="Times New Roman"/>
          <w:sz w:val="24"/>
          <w:szCs w:val="24"/>
        </w:rPr>
        <w:t xml:space="preserve"> of Tirupattur Educational District was organized during 3,4 December 2004.  About 225 teachers took part in the programme and benefited out of it.</w:t>
      </w:r>
    </w:p>
    <w:p w:rsidR="00120A7B" w:rsidRDefault="00120A7B" w:rsidP="005113FA">
      <w:pPr>
        <w:spacing w:after="0"/>
        <w:ind w:firstLine="720"/>
        <w:jc w:val="both"/>
        <w:rPr>
          <w:rFonts w:ascii="Times New Roman" w:hAnsi="Times New Roman" w:cs="Times New Roman"/>
          <w:sz w:val="24"/>
          <w:szCs w:val="24"/>
        </w:rPr>
      </w:pPr>
      <w:r>
        <w:rPr>
          <w:rFonts w:ascii="Times New Roman" w:hAnsi="Times New Roman" w:cs="Times New Roman"/>
          <w:sz w:val="24"/>
          <w:szCs w:val="24"/>
        </w:rPr>
        <w:t>An in-service training programme for secondary grade science teachers sponsored by Tamil Nadu State Council for Science and Technology was organized during 4 – 8 January 2005.  About 50 teachers participated and benefited from it.</w:t>
      </w:r>
    </w:p>
    <w:p w:rsidR="00120A7B" w:rsidRDefault="00120A7B" w:rsidP="00B17DB1">
      <w:pPr>
        <w:spacing w:after="0"/>
        <w:jc w:val="both"/>
        <w:rPr>
          <w:rFonts w:ascii="Times New Roman" w:hAnsi="Times New Roman" w:cs="Times New Roman"/>
          <w:sz w:val="24"/>
          <w:szCs w:val="24"/>
        </w:rPr>
      </w:pPr>
    </w:p>
    <w:p w:rsidR="00120A7B" w:rsidRDefault="00120A7B" w:rsidP="00B17DB1">
      <w:pPr>
        <w:spacing w:after="0"/>
        <w:jc w:val="both"/>
        <w:rPr>
          <w:rFonts w:ascii="Times New Roman" w:hAnsi="Times New Roman" w:cs="Times New Roman"/>
          <w:b/>
          <w:sz w:val="24"/>
          <w:szCs w:val="24"/>
        </w:rPr>
      </w:pPr>
      <w:r>
        <w:rPr>
          <w:rFonts w:ascii="Times New Roman" w:hAnsi="Times New Roman" w:cs="Times New Roman"/>
          <w:b/>
          <w:sz w:val="24"/>
          <w:szCs w:val="24"/>
        </w:rPr>
        <w:t>Other Activities</w:t>
      </w:r>
    </w:p>
    <w:p w:rsidR="00120A7B" w:rsidRDefault="00120A7B" w:rsidP="00B17DB1">
      <w:pPr>
        <w:spacing w:after="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Students are encouraged to participate in inter-collegiate competitions organized in other Institutions.  Our students have fared well in such competitions.  PG and M. Phil students are encouraged to participate in National and State level conferences in our department as well as in other Institutions.  An educational tour for the III year students of UG and II year students of PG is a regular activity of the Department.  Sufficient </w:t>
      </w:r>
      <w:r w:rsidR="00FF379D">
        <w:rPr>
          <w:rFonts w:ascii="Times New Roman" w:hAnsi="Times New Roman" w:cs="Times New Roman"/>
          <w:sz w:val="24"/>
          <w:szCs w:val="24"/>
        </w:rPr>
        <w:t>numbers of faculty accompany</w:t>
      </w:r>
      <w:r>
        <w:rPr>
          <w:rFonts w:ascii="Times New Roman" w:hAnsi="Times New Roman" w:cs="Times New Roman"/>
          <w:sz w:val="24"/>
          <w:szCs w:val="24"/>
        </w:rPr>
        <w:t xml:space="preserve"> the students during tours.</w:t>
      </w:r>
    </w:p>
    <w:p w:rsidR="00120A7B" w:rsidRDefault="00120A7B" w:rsidP="00B17DB1">
      <w:pPr>
        <w:spacing w:after="0"/>
        <w:jc w:val="both"/>
        <w:rPr>
          <w:rFonts w:ascii="Times New Roman" w:hAnsi="Times New Roman" w:cs="Times New Roman"/>
          <w:sz w:val="24"/>
          <w:szCs w:val="24"/>
        </w:rPr>
      </w:pPr>
    </w:p>
    <w:p w:rsidR="00120A7B" w:rsidRDefault="00120A7B" w:rsidP="00B17DB1">
      <w:pPr>
        <w:spacing w:after="0"/>
        <w:jc w:val="both"/>
        <w:rPr>
          <w:rFonts w:ascii="Times New Roman" w:hAnsi="Times New Roman" w:cs="Times New Roman"/>
          <w:b/>
          <w:sz w:val="24"/>
          <w:szCs w:val="24"/>
        </w:rPr>
      </w:pPr>
      <w:r>
        <w:rPr>
          <w:rFonts w:ascii="Times New Roman" w:hAnsi="Times New Roman" w:cs="Times New Roman"/>
          <w:b/>
          <w:sz w:val="24"/>
          <w:szCs w:val="24"/>
        </w:rPr>
        <w:t>Department Meetings</w:t>
      </w:r>
    </w:p>
    <w:p w:rsidR="00120A7B" w:rsidRDefault="00120A7B" w:rsidP="00B17DB1">
      <w:pPr>
        <w:spacing w:after="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Regular department meetings are conducted to discuss the various </w:t>
      </w:r>
      <w:r w:rsidR="00FF379D">
        <w:rPr>
          <w:rFonts w:ascii="Times New Roman" w:hAnsi="Times New Roman" w:cs="Times New Roman"/>
          <w:sz w:val="24"/>
          <w:szCs w:val="24"/>
        </w:rPr>
        <w:t xml:space="preserve">activities of the department and the proceedings are recorded properly.  Elaborate discussions took place transparently on syllabus revision, CIA components, evaluation pattern for CIA and end semester examinations.  </w:t>
      </w:r>
    </w:p>
    <w:p w:rsidR="00FF379D" w:rsidRDefault="00FF379D" w:rsidP="00B17DB1">
      <w:pPr>
        <w:spacing w:after="0"/>
        <w:jc w:val="both"/>
        <w:rPr>
          <w:rFonts w:ascii="Times New Roman" w:hAnsi="Times New Roman" w:cs="Times New Roman"/>
          <w:b/>
          <w:sz w:val="24"/>
          <w:szCs w:val="24"/>
        </w:rPr>
      </w:pPr>
    </w:p>
    <w:p w:rsidR="00FF379D" w:rsidRDefault="00FF379D" w:rsidP="00B17DB1">
      <w:pPr>
        <w:spacing w:after="0"/>
        <w:jc w:val="both"/>
        <w:rPr>
          <w:rFonts w:ascii="Times New Roman" w:hAnsi="Times New Roman" w:cs="Times New Roman"/>
          <w:b/>
          <w:sz w:val="24"/>
          <w:szCs w:val="24"/>
        </w:rPr>
      </w:pPr>
      <w:r>
        <w:rPr>
          <w:rFonts w:ascii="Times New Roman" w:hAnsi="Times New Roman" w:cs="Times New Roman"/>
          <w:b/>
          <w:sz w:val="24"/>
          <w:szCs w:val="24"/>
        </w:rPr>
        <w:t>Faculty Improvement Programmes</w:t>
      </w:r>
    </w:p>
    <w:p w:rsidR="00FF379D" w:rsidRDefault="00FF379D" w:rsidP="00B17DB1">
      <w:pPr>
        <w:spacing w:after="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Faculty members are encouraged to participate in National and International conferences.  Orientation courses and refresher courses are periodically attended by faculty members for their career advancement.  In addition, faculty members are given training in order to effectively use the soft wares used for posting regular attendance of students and the like.  A two day workshop on Latex was organized by the Department of Mathematics for the faculties of Mathematics, Physics, Chemistry and Computer Science during July 15 – 16, 2006.</w:t>
      </w:r>
    </w:p>
    <w:p w:rsidR="00FF379D" w:rsidRDefault="00FF379D" w:rsidP="00B17DB1">
      <w:pPr>
        <w:spacing w:after="0"/>
        <w:jc w:val="both"/>
        <w:rPr>
          <w:rFonts w:ascii="Times New Roman" w:hAnsi="Times New Roman" w:cs="Times New Roman"/>
          <w:sz w:val="24"/>
          <w:szCs w:val="24"/>
        </w:rPr>
      </w:pPr>
    </w:p>
    <w:p w:rsidR="00FF379D" w:rsidRDefault="005D0030" w:rsidP="00B17DB1">
      <w:pPr>
        <w:spacing w:after="0"/>
        <w:jc w:val="both"/>
        <w:rPr>
          <w:rFonts w:ascii="Times New Roman" w:hAnsi="Times New Roman" w:cs="Times New Roman"/>
          <w:b/>
          <w:sz w:val="24"/>
          <w:szCs w:val="24"/>
        </w:rPr>
      </w:pPr>
      <w:r>
        <w:rPr>
          <w:rFonts w:ascii="Times New Roman" w:hAnsi="Times New Roman" w:cs="Times New Roman"/>
          <w:b/>
          <w:sz w:val="24"/>
          <w:szCs w:val="24"/>
        </w:rPr>
        <w:t>Healthy Practices</w:t>
      </w:r>
    </w:p>
    <w:p w:rsidR="005D0030" w:rsidRDefault="005D0030" w:rsidP="00B17DB1">
      <w:pPr>
        <w:spacing w:after="0"/>
        <w:jc w:val="both"/>
        <w:rPr>
          <w:rFonts w:ascii="Times New Roman" w:hAnsi="Times New Roman" w:cs="Times New Roman"/>
          <w:sz w:val="24"/>
          <w:szCs w:val="24"/>
        </w:rPr>
      </w:pPr>
      <w:r>
        <w:rPr>
          <w:rFonts w:ascii="Times New Roman" w:hAnsi="Times New Roman" w:cs="Times New Roman"/>
          <w:sz w:val="24"/>
          <w:szCs w:val="24"/>
        </w:rPr>
        <w:tab/>
        <w:t>The College has a tradition of organizing in a grand manner the Silver Jubilee functions for faculty who compile 25 years of teaching in this college and the retirement function on the occasion of retirement</w:t>
      </w:r>
      <w:r w:rsidR="0078297A">
        <w:rPr>
          <w:rFonts w:ascii="Times New Roman" w:hAnsi="Times New Roman" w:cs="Times New Roman"/>
          <w:sz w:val="24"/>
          <w:szCs w:val="24"/>
        </w:rPr>
        <w:t>.  The Department of Mathematics separately organizes functions to honor the faculty.  A family function on these occasions with all the Management representatives is a unique of the Department.</w:t>
      </w:r>
    </w:p>
    <w:p w:rsidR="0078297A" w:rsidRDefault="0078297A" w:rsidP="00B17DB1">
      <w:pPr>
        <w:spacing w:after="0"/>
        <w:jc w:val="both"/>
        <w:rPr>
          <w:rFonts w:ascii="Times New Roman" w:hAnsi="Times New Roman" w:cs="Times New Roman"/>
          <w:sz w:val="24"/>
          <w:szCs w:val="24"/>
        </w:rPr>
      </w:pPr>
      <w:r>
        <w:rPr>
          <w:rFonts w:ascii="Times New Roman" w:hAnsi="Times New Roman" w:cs="Times New Roman"/>
          <w:sz w:val="24"/>
          <w:szCs w:val="24"/>
        </w:rPr>
        <w:tab/>
        <w:t>Many of our faculty members are also involved in extension activities and the list is given below.</w:t>
      </w:r>
    </w:p>
    <w:p w:rsidR="0078297A" w:rsidRDefault="0078297A" w:rsidP="00B17DB1">
      <w:pPr>
        <w:spacing w:after="0"/>
        <w:jc w:val="both"/>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864"/>
        <w:gridCol w:w="1977"/>
        <w:gridCol w:w="3060"/>
        <w:gridCol w:w="2160"/>
      </w:tblGrid>
      <w:tr w:rsidR="00F07357" w:rsidRPr="0078297A" w:rsidTr="00BF36C5">
        <w:trPr>
          <w:jc w:val="center"/>
        </w:trPr>
        <w:tc>
          <w:tcPr>
            <w:tcW w:w="864" w:type="dxa"/>
          </w:tcPr>
          <w:p w:rsidR="0078297A" w:rsidRPr="0078297A" w:rsidRDefault="0078297A" w:rsidP="004213BA">
            <w:pPr>
              <w:spacing w:line="276" w:lineRule="auto"/>
              <w:jc w:val="both"/>
              <w:rPr>
                <w:rFonts w:ascii="Times New Roman" w:hAnsi="Times New Roman" w:cs="Times New Roman"/>
                <w:b/>
                <w:sz w:val="24"/>
                <w:szCs w:val="24"/>
              </w:rPr>
            </w:pPr>
            <w:r w:rsidRPr="0078297A">
              <w:rPr>
                <w:rFonts w:ascii="Times New Roman" w:hAnsi="Times New Roman" w:cs="Times New Roman"/>
                <w:b/>
                <w:sz w:val="24"/>
                <w:szCs w:val="24"/>
              </w:rPr>
              <w:t>S. No</w:t>
            </w:r>
          </w:p>
        </w:tc>
        <w:tc>
          <w:tcPr>
            <w:tcW w:w="1977" w:type="dxa"/>
          </w:tcPr>
          <w:p w:rsidR="0078297A" w:rsidRPr="0078297A" w:rsidRDefault="0078297A" w:rsidP="004213BA">
            <w:pPr>
              <w:spacing w:line="276" w:lineRule="auto"/>
              <w:jc w:val="both"/>
              <w:rPr>
                <w:rFonts w:ascii="Times New Roman" w:hAnsi="Times New Roman" w:cs="Times New Roman"/>
                <w:b/>
                <w:sz w:val="24"/>
                <w:szCs w:val="24"/>
              </w:rPr>
            </w:pPr>
            <w:r w:rsidRPr="0078297A">
              <w:rPr>
                <w:rFonts w:ascii="Times New Roman" w:hAnsi="Times New Roman" w:cs="Times New Roman"/>
                <w:b/>
                <w:sz w:val="24"/>
                <w:szCs w:val="24"/>
              </w:rPr>
              <w:t>Organization</w:t>
            </w:r>
          </w:p>
        </w:tc>
        <w:tc>
          <w:tcPr>
            <w:tcW w:w="3060" w:type="dxa"/>
          </w:tcPr>
          <w:p w:rsidR="0078297A" w:rsidRPr="0078297A" w:rsidRDefault="0078297A" w:rsidP="004213BA">
            <w:pPr>
              <w:spacing w:line="276" w:lineRule="auto"/>
              <w:jc w:val="both"/>
              <w:rPr>
                <w:rFonts w:ascii="Times New Roman" w:hAnsi="Times New Roman" w:cs="Times New Roman"/>
                <w:b/>
                <w:sz w:val="24"/>
                <w:szCs w:val="24"/>
              </w:rPr>
            </w:pPr>
            <w:r w:rsidRPr="0078297A">
              <w:rPr>
                <w:rFonts w:ascii="Times New Roman" w:hAnsi="Times New Roman" w:cs="Times New Roman"/>
                <w:b/>
                <w:sz w:val="24"/>
                <w:szCs w:val="24"/>
              </w:rPr>
              <w:t xml:space="preserve">Staff involved </w:t>
            </w:r>
          </w:p>
        </w:tc>
        <w:tc>
          <w:tcPr>
            <w:tcW w:w="2160" w:type="dxa"/>
          </w:tcPr>
          <w:p w:rsidR="0078297A" w:rsidRPr="0078297A" w:rsidRDefault="0078297A" w:rsidP="004213BA">
            <w:pPr>
              <w:spacing w:line="276" w:lineRule="auto"/>
              <w:jc w:val="both"/>
              <w:rPr>
                <w:rFonts w:ascii="Times New Roman" w:hAnsi="Times New Roman" w:cs="Times New Roman"/>
                <w:b/>
                <w:sz w:val="24"/>
                <w:szCs w:val="24"/>
              </w:rPr>
            </w:pPr>
            <w:r w:rsidRPr="0078297A">
              <w:rPr>
                <w:rFonts w:ascii="Times New Roman" w:hAnsi="Times New Roman" w:cs="Times New Roman"/>
                <w:b/>
                <w:sz w:val="24"/>
                <w:szCs w:val="24"/>
              </w:rPr>
              <w:t>Position</w:t>
            </w:r>
          </w:p>
        </w:tc>
      </w:tr>
      <w:tr w:rsidR="00F07357" w:rsidRPr="0078297A" w:rsidTr="00BF36C5">
        <w:trPr>
          <w:jc w:val="center"/>
        </w:trPr>
        <w:tc>
          <w:tcPr>
            <w:tcW w:w="864" w:type="dxa"/>
          </w:tcPr>
          <w:p w:rsidR="0078297A" w:rsidRPr="0078297A" w:rsidRDefault="0078297A" w:rsidP="004213BA">
            <w:pPr>
              <w:spacing w:line="276" w:lineRule="auto"/>
              <w:jc w:val="center"/>
              <w:rPr>
                <w:rFonts w:ascii="Times New Roman" w:hAnsi="Times New Roman" w:cs="Times New Roman"/>
                <w:sz w:val="24"/>
                <w:szCs w:val="24"/>
              </w:rPr>
            </w:pPr>
            <w:r w:rsidRPr="0078297A">
              <w:rPr>
                <w:rFonts w:ascii="Times New Roman" w:hAnsi="Times New Roman" w:cs="Times New Roman"/>
                <w:sz w:val="24"/>
                <w:szCs w:val="24"/>
              </w:rPr>
              <w:t>1</w:t>
            </w:r>
          </w:p>
        </w:tc>
        <w:tc>
          <w:tcPr>
            <w:tcW w:w="1977" w:type="dxa"/>
          </w:tcPr>
          <w:p w:rsidR="0078297A" w:rsidRPr="0078297A" w:rsidRDefault="0078297A" w:rsidP="004213BA">
            <w:pPr>
              <w:spacing w:line="276" w:lineRule="auto"/>
              <w:jc w:val="both"/>
              <w:rPr>
                <w:rFonts w:ascii="Times New Roman" w:hAnsi="Times New Roman" w:cs="Times New Roman"/>
                <w:sz w:val="24"/>
                <w:szCs w:val="24"/>
              </w:rPr>
            </w:pPr>
            <w:r w:rsidRPr="0078297A">
              <w:rPr>
                <w:rFonts w:ascii="Times New Roman" w:hAnsi="Times New Roman" w:cs="Times New Roman"/>
                <w:sz w:val="24"/>
                <w:szCs w:val="24"/>
              </w:rPr>
              <w:t>IIPA</w:t>
            </w:r>
          </w:p>
        </w:tc>
        <w:tc>
          <w:tcPr>
            <w:tcW w:w="3060" w:type="dxa"/>
          </w:tcPr>
          <w:p w:rsidR="0078297A" w:rsidRPr="0078297A" w:rsidRDefault="0078297A" w:rsidP="004213BA">
            <w:pPr>
              <w:spacing w:line="276" w:lineRule="auto"/>
              <w:jc w:val="both"/>
              <w:rPr>
                <w:rFonts w:ascii="Times New Roman" w:hAnsi="Times New Roman" w:cs="Times New Roman"/>
                <w:sz w:val="24"/>
                <w:szCs w:val="24"/>
              </w:rPr>
            </w:pPr>
            <w:r w:rsidRPr="0078297A">
              <w:rPr>
                <w:rFonts w:ascii="Times New Roman" w:hAnsi="Times New Roman" w:cs="Times New Roman"/>
                <w:sz w:val="24"/>
                <w:szCs w:val="24"/>
              </w:rPr>
              <w:t>Dr. M. Maria Susai Manuel</w:t>
            </w:r>
          </w:p>
        </w:tc>
        <w:tc>
          <w:tcPr>
            <w:tcW w:w="2160" w:type="dxa"/>
          </w:tcPr>
          <w:p w:rsidR="0078297A" w:rsidRPr="0078297A" w:rsidRDefault="0078297A" w:rsidP="004213BA">
            <w:pPr>
              <w:spacing w:line="276" w:lineRule="auto"/>
              <w:jc w:val="both"/>
              <w:rPr>
                <w:rFonts w:ascii="Times New Roman" w:hAnsi="Times New Roman" w:cs="Times New Roman"/>
                <w:sz w:val="24"/>
                <w:szCs w:val="24"/>
              </w:rPr>
            </w:pPr>
            <w:r w:rsidRPr="0078297A">
              <w:rPr>
                <w:rFonts w:ascii="Times New Roman" w:hAnsi="Times New Roman" w:cs="Times New Roman"/>
                <w:sz w:val="24"/>
                <w:szCs w:val="24"/>
              </w:rPr>
              <w:t>Secretary</w:t>
            </w:r>
          </w:p>
        </w:tc>
      </w:tr>
      <w:tr w:rsidR="00F07357" w:rsidRPr="0078297A" w:rsidTr="00BF36C5">
        <w:trPr>
          <w:jc w:val="center"/>
        </w:trPr>
        <w:tc>
          <w:tcPr>
            <w:tcW w:w="864" w:type="dxa"/>
          </w:tcPr>
          <w:p w:rsidR="0078297A" w:rsidRPr="0078297A" w:rsidRDefault="0078297A" w:rsidP="004213BA">
            <w:pPr>
              <w:spacing w:line="276" w:lineRule="auto"/>
              <w:jc w:val="center"/>
              <w:rPr>
                <w:rFonts w:ascii="Times New Roman" w:hAnsi="Times New Roman" w:cs="Times New Roman"/>
                <w:sz w:val="24"/>
                <w:szCs w:val="24"/>
              </w:rPr>
            </w:pPr>
            <w:r w:rsidRPr="0078297A">
              <w:rPr>
                <w:rFonts w:ascii="Times New Roman" w:hAnsi="Times New Roman" w:cs="Times New Roman"/>
                <w:sz w:val="24"/>
                <w:szCs w:val="24"/>
              </w:rPr>
              <w:t>2</w:t>
            </w:r>
          </w:p>
        </w:tc>
        <w:tc>
          <w:tcPr>
            <w:tcW w:w="1977" w:type="dxa"/>
          </w:tcPr>
          <w:p w:rsidR="0078297A" w:rsidRPr="0078297A" w:rsidRDefault="0078297A" w:rsidP="004213BA">
            <w:pPr>
              <w:spacing w:line="276" w:lineRule="auto"/>
              <w:jc w:val="both"/>
              <w:rPr>
                <w:rFonts w:ascii="Times New Roman" w:hAnsi="Times New Roman" w:cs="Times New Roman"/>
                <w:sz w:val="24"/>
                <w:szCs w:val="24"/>
              </w:rPr>
            </w:pPr>
            <w:r w:rsidRPr="0078297A">
              <w:rPr>
                <w:rFonts w:ascii="Times New Roman" w:hAnsi="Times New Roman" w:cs="Times New Roman"/>
                <w:sz w:val="24"/>
                <w:szCs w:val="24"/>
              </w:rPr>
              <w:t>NCC</w:t>
            </w:r>
          </w:p>
        </w:tc>
        <w:tc>
          <w:tcPr>
            <w:tcW w:w="3060" w:type="dxa"/>
          </w:tcPr>
          <w:p w:rsidR="0078297A" w:rsidRPr="0078297A" w:rsidRDefault="0078297A" w:rsidP="004213BA">
            <w:pPr>
              <w:spacing w:line="276" w:lineRule="auto"/>
              <w:jc w:val="both"/>
              <w:rPr>
                <w:rFonts w:ascii="Times New Roman" w:hAnsi="Times New Roman" w:cs="Times New Roman"/>
                <w:sz w:val="24"/>
                <w:szCs w:val="24"/>
              </w:rPr>
            </w:pPr>
            <w:r w:rsidRPr="0078297A">
              <w:rPr>
                <w:rFonts w:ascii="Times New Roman" w:hAnsi="Times New Roman" w:cs="Times New Roman"/>
                <w:sz w:val="24"/>
                <w:szCs w:val="24"/>
              </w:rPr>
              <w:t>Major. M. Reni Sagayaraj</w:t>
            </w:r>
          </w:p>
        </w:tc>
        <w:tc>
          <w:tcPr>
            <w:tcW w:w="2160" w:type="dxa"/>
          </w:tcPr>
          <w:p w:rsidR="0078297A" w:rsidRPr="0078297A" w:rsidRDefault="0078297A" w:rsidP="004213BA">
            <w:pPr>
              <w:spacing w:line="276" w:lineRule="auto"/>
              <w:rPr>
                <w:rFonts w:ascii="Times New Roman" w:hAnsi="Times New Roman" w:cs="Times New Roman"/>
                <w:sz w:val="24"/>
                <w:szCs w:val="24"/>
              </w:rPr>
            </w:pPr>
            <w:r w:rsidRPr="0078297A">
              <w:rPr>
                <w:rFonts w:ascii="Times New Roman" w:hAnsi="Times New Roman" w:cs="Times New Roman"/>
                <w:sz w:val="24"/>
                <w:szCs w:val="24"/>
              </w:rPr>
              <w:t>Officer</w:t>
            </w:r>
          </w:p>
        </w:tc>
      </w:tr>
      <w:tr w:rsidR="00F07357" w:rsidRPr="0078297A" w:rsidTr="00BF36C5">
        <w:trPr>
          <w:jc w:val="center"/>
        </w:trPr>
        <w:tc>
          <w:tcPr>
            <w:tcW w:w="864" w:type="dxa"/>
          </w:tcPr>
          <w:p w:rsidR="0078297A" w:rsidRPr="0078297A" w:rsidRDefault="0078297A" w:rsidP="004213BA">
            <w:pPr>
              <w:spacing w:line="276" w:lineRule="auto"/>
              <w:jc w:val="center"/>
              <w:rPr>
                <w:rFonts w:ascii="Times New Roman" w:hAnsi="Times New Roman" w:cs="Times New Roman"/>
                <w:sz w:val="24"/>
                <w:szCs w:val="24"/>
              </w:rPr>
            </w:pPr>
            <w:r w:rsidRPr="0078297A">
              <w:rPr>
                <w:rFonts w:ascii="Times New Roman" w:hAnsi="Times New Roman" w:cs="Times New Roman"/>
                <w:sz w:val="24"/>
                <w:szCs w:val="24"/>
              </w:rPr>
              <w:t>3</w:t>
            </w:r>
          </w:p>
        </w:tc>
        <w:tc>
          <w:tcPr>
            <w:tcW w:w="1977" w:type="dxa"/>
          </w:tcPr>
          <w:p w:rsidR="0078297A" w:rsidRPr="0078297A" w:rsidRDefault="0078297A" w:rsidP="004213BA">
            <w:pPr>
              <w:spacing w:line="276" w:lineRule="auto"/>
              <w:jc w:val="both"/>
              <w:rPr>
                <w:rFonts w:ascii="Times New Roman" w:hAnsi="Times New Roman" w:cs="Times New Roman"/>
                <w:sz w:val="24"/>
                <w:szCs w:val="24"/>
              </w:rPr>
            </w:pPr>
            <w:r w:rsidRPr="0078297A">
              <w:rPr>
                <w:rFonts w:ascii="Times New Roman" w:hAnsi="Times New Roman" w:cs="Times New Roman"/>
                <w:sz w:val="24"/>
                <w:szCs w:val="24"/>
              </w:rPr>
              <w:t>IGNOU</w:t>
            </w:r>
          </w:p>
        </w:tc>
        <w:tc>
          <w:tcPr>
            <w:tcW w:w="3060" w:type="dxa"/>
          </w:tcPr>
          <w:p w:rsidR="0078297A" w:rsidRPr="0078297A" w:rsidRDefault="0078297A" w:rsidP="004213BA">
            <w:pPr>
              <w:spacing w:line="276" w:lineRule="auto"/>
              <w:jc w:val="both"/>
              <w:rPr>
                <w:rFonts w:ascii="Times New Roman" w:hAnsi="Times New Roman" w:cs="Times New Roman"/>
                <w:sz w:val="24"/>
                <w:szCs w:val="24"/>
              </w:rPr>
            </w:pPr>
            <w:r>
              <w:rPr>
                <w:rFonts w:ascii="Times New Roman" w:hAnsi="Times New Roman" w:cs="Times New Roman"/>
                <w:sz w:val="24"/>
                <w:szCs w:val="24"/>
              </w:rPr>
              <w:t>Mr. A. George Maria Selvam</w:t>
            </w:r>
          </w:p>
        </w:tc>
        <w:tc>
          <w:tcPr>
            <w:tcW w:w="2160" w:type="dxa"/>
          </w:tcPr>
          <w:p w:rsidR="0078297A" w:rsidRPr="0078297A" w:rsidRDefault="0078297A" w:rsidP="004213BA">
            <w:pPr>
              <w:spacing w:line="276" w:lineRule="auto"/>
              <w:rPr>
                <w:rFonts w:ascii="Times New Roman" w:hAnsi="Times New Roman" w:cs="Times New Roman"/>
                <w:sz w:val="24"/>
                <w:szCs w:val="24"/>
              </w:rPr>
            </w:pPr>
            <w:r>
              <w:rPr>
                <w:rFonts w:ascii="Times New Roman" w:hAnsi="Times New Roman" w:cs="Times New Roman"/>
                <w:sz w:val="24"/>
                <w:szCs w:val="24"/>
              </w:rPr>
              <w:t>Coordinator</w:t>
            </w:r>
          </w:p>
        </w:tc>
      </w:tr>
      <w:tr w:rsidR="00F07357" w:rsidRPr="0078297A" w:rsidTr="00BF36C5">
        <w:trPr>
          <w:jc w:val="center"/>
        </w:trPr>
        <w:tc>
          <w:tcPr>
            <w:tcW w:w="864" w:type="dxa"/>
          </w:tcPr>
          <w:p w:rsidR="0078297A" w:rsidRPr="0078297A" w:rsidRDefault="0078297A" w:rsidP="004213BA">
            <w:pPr>
              <w:spacing w:line="276" w:lineRule="auto"/>
              <w:jc w:val="center"/>
              <w:rPr>
                <w:rFonts w:ascii="Times New Roman" w:hAnsi="Times New Roman" w:cs="Times New Roman"/>
                <w:sz w:val="24"/>
                <w:szCs w:val="24"/>
              </w:rPr>
            </w:pPr>
            <w:r w:rsidRPr="0078297A">
              <w:rPr>
                <w:rFonts w:ascii="Times New Roman" w:hAnsi="Times New Roman" w:cs="Times New Roman"/>
                <w:sz w:val="24"/>
                <w:szCs w:val="24"/>
              </w:rPr>
              <w:t>4</w:t>
            </w:r>
          </w:p>
        </w:tc>
        <w:tc>
          <w:tcPr>
            <w:tcW w:w="1977" w:type="dxa"/>
          </w:tcPr>
          <w:p w:rsidR="0078297A" w:rsidRPr="0078297A" w:rsidRDefault="0078297A" w:rsidP="004213BA">
            <w:pPr>
              <w:spacing w:line="276" w:lineRule="auto"/>
              <w:jc w:val="both"/>
              <w:rPr>
                <w:rFonts w:ascii="Times New Roman" w:hAnsi="Times New Roman" w:cs="Times New Roman"/>
                <w:sz w:val="24"/>
                <w:szCs w:val="24"/>
              </w:rPr>
            </w:pPr>
            <w:r w:rsidRPr="0078297A">
              <w:rPr>
                <w:rFonts w:ascii="Times New Roman" w:hAnsi="Times New Roman" w:cs="Times New Roman"/>
                <w:sz w:val="24"/>
                <w:szCs w:val="24"/>
              </w:rPr>
              <w:t>Placement Cell</w:t>
            </w:r>
          </w:p>
        </w:tc>
        <w:tc>
          <w:tcPr>
            <w:tcW w:w="3060" w:type="dxa"/>
          </w:tcPr>
          <w:p w:rsidR="0078297A" w:rsidRPr="0078297A" w:rsidRDefault="0078297A" w:rsidP="004213BA">
            <w:pPr>
              <w:spacing w:line="276" w:lineRule="auto"/>
              <w:jc w:val="both"/>
              <w:rPr>
                <w:rFonts w:ascii="Times New Roman" w:hAnsi="Times New Roman" w:cs="Times New Roman"/>
                <w:sz w:val="24"/>
                <w:szCs w:val="24"/>
              </w:rPr>
            </w:pPr>
            <w:r>
              <w:rPr>
                <w:rFonts w:ascii="Times New Roman" w:hAnsi="Times New Roman" w:cs="Times New Roman"/>
                <w:sz w:val="24"/>
                <w:szCs w:val="24"/>
              </w:rPr>
              <w:t>Mr. R. Murali</w:t>
            </w:r>
          </w:p>
        </w:tc>
        <w:tc>
          <w:tcPr>
            <w:tcW w:w="2160" w:type="dxa"/>
          </w:tcPr>
          <w:p w:rsidR="0078297A" w:rsidRPr="0078297A" w:rsidRDefault="0078297A" w:rsidP="004213BA">
            <w:pPr>
              <w:spacing w:line="276" w:lineRule="auto"/>
              <w:rPr>
                <w:rFonts w:ascii="Times New Roman" w:hAnsi="Times New Roman" w:cs="Times New Roman"/>
                <w:sz w:val="24"/>
                <w:szCs w:val="24"/>
              </w:rPr>
            </w:pPr>
            <w:r>
              <w:rPr>
                <w:rFonts w:ascii="Times New Roman" w:hAnsi="Times New Roman" w:cs="Times New Roman"/>
                <w:sz w:val="24"/>
                <w:szCs w:val="24"/>
              </w:rPr>
              <w:t>Coordinator</w:t>
            </w:r>
          </w:p>
        </w:tc>
      </w:tr>
      <w:tr w:rsidR="00F07357" w:rsidRPr="0078297A" w:rsidTr="00BF36C5">
        <w:trPr>
          <w:jc w:val="center"/>
        </w:trPr>
        <w:tc>
          <w:tcPr>
            <w:tcW w:w="864" w:type="dxa"/>
          </w:tcPr>
          <w:p w:rsidR="0078297A" w:rsidRPr="0078297A" w:rsidRDefault="0078297A" w:rsidP="004213BA">
            <w:pPr>
              <w:spacing w:line="276" w:lineRule="auto"/>
              <w:jc w:val="center"/>
              <w:rPr>
                <w:rFonts w:ascii="Times New Roman" w:hAnsi="Times New Roman" w:cs="Times New Roman"/>
                <w:sz w:val="24"/>
                <w:szCs w:val="24"/>
              </w:rPr>
            </w:pPr>
            <w:r w:rsidRPr="0078297A">
              <w:rPr>
                <w:rFonts w:ascii="Times New Roman" w:hAnsi="Times New Roman" w:cs="Times New Roman"/>
                <w:sz w:val="24"/>
                <w:szCs w:val="24"/>
              </w:rPr>
              <w:t>5</w:t>
            </w:r>
          </w:p>
        </w:tc>
        <w:tc>
          <w:tcPr>
            <w:tcW w:w="1977" w:type="dxa"/>
          </w:tcPr>
          <w:p w:rsidR="0078297A" w:rsidRPr="0078297A" w:rsidRDefault="0078297A" w:rsidP="004213BA">
            <w:pPr>
              <w:spacing w:line="276" w:lineRule="auto"/>
              <w:jc w:val="both"/>
              <w:rPr>
                <w:rFonts w:ascii="Times New Roman" w:hAnsi="Times New Roman" w:cs="Times New Roman"/>
                <w:sz w:val="24"/>
                <w:szCs w:val="24"/>
              </w:rPr>
            </w:pPr>
            <w:r w:rsidRPr="0078297A">
              <w:rPr>
                <w:rFonts w:ascii="Times New Roman" w:hAnsi="Times New Roman" w:cs="Times New Roman"/>
                <w:sz w:val="24"/>
                <w:szCs w:val="24"/>
              </w:rPr>
              <w:t>NSS</w:t>
            </w:r>
          </w:p>
        </w:tc>
        <w:tc>
          <w:tcPr>
            <w:tcW w:w="3060" w:type="dxa"/>
          </w:tcPr>
          <w:p w:rsidR="0078297A" w:rsidRPr="0078297A" w:rsidRDefault="0078297A" w:rsidP="004213BA">
            <w:pPr>
              <w:spacing w:line="276" w:lineRule="auto"/>
              <w:jc w:val="both"/>
              <w:rPr>
                <w:rFonts w:ascii="Times New Roman" w:hAnsi="Times New Roman" w:cs="Times New Roman"/>
                <w:sz w:val="24"/>
                <w:szCs w:val="24"/>
              </w:rPr>
            </w:pPr>
            <w:r>
              <w:rPr>
                <w:rFonts w:ascii="Times New Roman" w:hAnsi="Times New Roman" w:cs="Times New Roman"/>
                <w:sz w:val="24"/>
                <w:szCs w:val="24"/>
              </w:rPr>
              <w:t>Mr. S. Joseph</w:t>
            </w:r>
          </w:p>
        </w:tc>
        <w:tc>
          <w:tcPr>
            <w:tcW w:w="2160" w:type="dxa"/>
          </w:tcPr>
          <w:p w:rsidR="0078297A" w:rsidRPr="0078297A" w:rsidRDefault="0078297A" w:rsidP="004213BA">
            <w:pPr>
              <w:spacing w:line="276" w:lineRule="auto"/>
              <w:rPr>
                <w:rFonts w:ascii="Times New Roman" w:hAnsi="Times New Roman" w:cs="Times New Roman"/>
                <w:sz w:val="24"/>
                <w:szCs w:val="24"/>
              </w:rPr>
            </w:pPr>
            <w:r>
              <w:rPr>
                <w:rFonts w:ascii="Times New Roman" w:hAnsi="Times New Roman" w:cs="Times New Roman"/>
                <w:sz w:val="24"/>
                <w:szCs w:val="24"/>
              </w:rPr>
              <w:t>Programme Officer</w:t>
            </w:r>
          </w:p>
        </w:tc>
      </w:tr>
      <w:tr w:rsidR="00F07357" w:rsidRPr="0078297A" w:rsidTr="00BF36C5">
        <w:trPr>
          <w:jc w:val="center"/>
        </w:trPr>
        <w:tc>
          <w:tcPr>
            <w:tcW w:w="864" w:type="dxa"/>
          </w:tcPr>
          <w:p w:rsidR="0078297A" w:rsidRPr="0078297A" w:rsidRDefault="0078297A" w:rsidP="004213BA">
            <w:pPr>
              <w:spacing w:line="276" w:lineRule="auto"/>
              <w:jc w:val="center"/>
              <w:rPr>
                <w:rFonts w:ascii="Times New Roman" w:hAnsi="Times New Roman" w:cs="Times New Roman"/>
                <w:sz w:val="24"/>
                <w:szCs w:val="24"/>
              </w:rPr>
            </w:pPr>
            <w:r w:rsidRPr="0078297A">
              <w:rPr>
                <w:rFonts w:ascii="Times New Roman" w:hAnsi="Times New Roman" w:cs="Times New Roman"/>
                <w:sz w:val="24"/>
                <w:szCs w:val="24"/>
              </w:rPr>
              <w:t>6</w:t>
            </w:r>
          </w:p>
        </w:tc>
        <w:tc>
          <w:tcPr>
            <w:tcW w:w="1977" w:type="dxa"/>
          </w:tcPr>
          <w:p w:rsidR="0078297A" w:rsidRPr="0078297A" w:rsidRDefault="0078297A" w:rsidP="004213BA">
            <w:pPr>
              <w:spacing w:line="276" w:lineRule="auto"/>
              <w:jc w:val="both"/>
              <w:rPr>
                <w:rFonts w:ascii="Times New Roman" w:hAnsi="Times New Roman" w:cs="Times New Roman"/>
                <w:sz w:val="24"/>
                <w:szCs w:val="24"/>
              </w:rPr>
            </w:pPr>
            <w:r w:rsidRPr="0078297A">
              <w:rPr>
                <w:rFonts w:ascii="Times New Roman" w:hAnsi="Times New Roman" w:cs="Times New Roman"/>
                <w:sz w:val="24"/>
                <w:szCs w:val="24"/>
              </w:rPr>
              <w:t>NSS</w:t>
            </w:r>
          </w:p>
        </w:tc>
        <w:tc>
          <w:tcPr>
            <w:tcW w:w="3060" w:type="dxa"/>
          </w:tcPr>
          <w:p w:rsidR="0078297A" w:rsidRPr="0078297A" w:rsidRDefault="0078297A" w:rsidP="004213BA">
            <w:pPr>
              <w:spacing w:line="276" w:lineRule="auto"/>
              <w:jc w:val="both"/>
              <w:rPr>
                <w:rFonts w:ascii="Times New Roman" w:hAnsi="Times New Roman" w:cs="Times New Roman"/>
                <w:sz w:val="24"/>
                <w:szCs w:val="24"/>
              </w:rPr>
            </w:pPr>
            <w:r>
              <w:rPr>
                <w:rFonts w:ascii="Times New Roman" w:hAnsi="Times New Roman" w:cs="Times New Roman"/>
                <w:sz w:val="24"/>
                <w:szCs w:val="24"/>
              </w:rPr>
              <w:t>Mr. P. Manoharan</w:t>
            </w:r>
          </w:p>
        </w:tc>
        <w:tc>
          <w:tcPr>
            <w:tcW w:w="2160" w:type="dxa"/>
          </w:tcPr>
          <w:p w:rsidR="0078297A" w:rsidRPr="0078297A" w:rsidRDefault="0078297A" w:rsidP="004213BA">
            <w:pPr>
              <w:spacing w:line="276" w:lineRule="auto"/>
              <w:rPr>
                <w:rFonts w:ascii="Times New Roman" w:hAnsi="Times New Roman" w:cs="Times New Roman"/>
                <w:sz w:val="24"/>
                <w:szCs w:val="24"/>
              </w:rPr>
            </w:pPr>
            <w:r>
              <w:rPr>
                <w:rFonts w:ascii="Times New Roman" w:hAnsi="Times New Roman" w:cs="Times New Roman"/>
                <w:sz w:val="24"/>
                <w:szCs w:val="24"/>
              </w:rPr>
              <w:t>Programme Officer</w:t>
            </w:r>
          </w:p>
        </w:tc>
      </w:tr>
      <w:tr w:rsidR="00F07357" w:rsidRPr="0078297A" w:rsidTr="00BF36C5">
        <w:trPr>
          <w:jc w:val="center"/>
        </w:trPr>
        <w:tc>
          <w:tcPr>
            <w:tcW w:w="864" w:type="dxa"/>
          </w:tcPr>
          <w:p w:rsidR="0078297A" w:rsidRPr="0078297A" w:rsidRDefault="0078297A" w:rsidP="004213BA">
            <w:pPr>
              <w:spacing w:line="276" w:lineRule="auto"/>
              <w:jc w:val="center"/>
              <w:rPr>
                <w:rFonts w:ascii="Times New Roman" w:hAnsi="Times New Roman" w:cs="Times New Roman"/>
                <w:sz w:val="24"/>
                <w:szCs w:val="24"/>
              </w:rPr>
            </w:pPr>
            <w:r w:rsidRPr="0078297A">
              <w:rPr>
                <w:rFonts w:ascii="Times New Roman" w:hAnsi="Times New Roman" w:cs="Times New Roman"/>
                <w:sz w:val="24"/>
                <w:szCs w:val="24"/>
              </w:rPr>
              <w:t>7</w:t>
            </w:r>
          </w:p>
        </w:tc>
        <w:tc>
          <w:tcPr>
            <w:tcW w:w="1977" w:type="dxa"/>
          </w:tcPr>
          <w:p w:rsidR="0078297A" w:rsidRPr="0078297A" w:rsidRDefault="0078297A" w:rsidP="004213BA">
            <w:pPr>
              <w:spacing w:line="276" w:lineRule="auto"/>
              <w:jc w:val="both"/>
              <w:rPr>
                <w:rFonts w:ascii="Times New Roman" w:hAnsi="Times New Roman" w:cs="Times New Roman"/>
                <w:sz w:val="24"/>
                <w:szCs w:val="24"/>
              </w:rPr>
            </w:pPr>
            <w:r w:rsidRPr="0078297A">
              <w:rPr>
                <w:rFonts w:ascii="Times New Roman" w:hAnsi="Times New Roman" w:cs="Times New Roman"/>
                <w:sz w:val="24"/>
                <w:szCs w:val="24"/>
              </w:rPr>
              <w:t>Media Forum</w:t>
            </w:r>
          </w:p>
        </w:tc>
        <w:tc>
          <w:tcPr>
            <w:tcW w:w="3060" w:type="dxa"/>
          </w:tcPr>
          <w:p w:rsidR="0078297A" w:rsidRPr="0078297A" w:rsidRDefault="0078297A" w:rsidP="004213BA">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Mr. G. Britto </w:t>
            </w:r>
            <w:r w:rsidR="009E39B0">
              <w:rPr>
                <w:rFonts w:ascii="Times New Roman" w:hAnsi="Times New Roman" w:cs="Times New Roman"/>
                <w:sz w:val="24"/>
                <w:szCs w:val="24"/>
              </w:rPr>
              <w:t>Antony Xavier</w:t>
            </w:r>
          </w:p>
        </w:tc>
        <w:tc>
          <w:tcPr>
            <w:tcW w:w="2160" w:type="dxa"/>
          </w:tcPr>
          <w:p w:rsidR="0078297A" w:rsidRPr="0078297A" w:rsidRDefault="0078297A" w:rsidP="004213BA">
            <w:pPr>
              <w:spacing w:line="276" w:lineRule="auto"/>
              <w:rPr>
                <w:rFonts w:ascii="Times New Roman" w:hAnsi="Times New Roman" w:cs="Times New Roman"/>
                <w:sz w:val="24"/>
                <w:szCs w:val="24"/>
              </w:rPr>
            </w:pPr>
            <w:r>
              <w:rPr>
                <w:rFonts w:ascii="Times New Roman" w:hAnsi="Times New Roman" w:cs="Times New Roman"/>
                <w:sz w:val="24"/>
                <w:szCs w:val="24"/>
              </w:rPr>
              <w:t>President</w:t>
            </w:r>
          </w:p>
        </w:tc>
      </w:tr>
      <w:tr w:rsidR="00F07357" w:rsidRPr="0078297A" w:rsidTr="00BF36C5">
        <w:trPr>
          <w:jc w:val="center"/>
        </w:trPr>
        <w:tc>
          <w:tcPr>
            <w:tcW w:w="864" w:type="dxa"/>
          </w:tcPr>
          <w:p w:rsidR="0078297A" w:rsidRPr="0078297A" w:rsidRDefault="0078297A" w:rsidP="004213BA">
            <w:pPr>
              <w:spacing w:line="276" w:lineRule="auto"/>
              <w:jc w:val="center"/>
              <w:rPr>
                <w:rFonts w:ascii="Times New Roman" w:hAnsi="Times New Roman" w:cs="Times New Roman"/>
                <w:sz w:val="24"/>
                <w:szCs w:val="24"/>
              </w:rPr>
            </w:pPr>
            <w:r w:rsidRPr="0078297A">
              <w:rPr>
                <w:rFonts w:ascii="Times New Roman" w:hAnsi="Times New Roman" w:cs="Times New Roman"/>
                <w:sz w:val="24"/>
                <w:szCs w:val="24"/>
              </w:rPr>
              <w:t>8</w:t>
            </w:r>
          </w:p>
        </w:tc>
        <w:tc>
          <w:tcPr>
            <w:tcW w:w="1977" w:type="dxa"/>
          </w:tcPr>
          <w:p w:rsidR="0078297A" w:rsidRPr="0078297A" w:rsidRDefault="0078297A" w:rsidP="004213BA">
            <w:pPr>
              <w:spacing w:line="276" w:lineRule="auto"/>
              <w:jc w:val="both"/>
              <w:rPr>
                <w:rFonts w:ascii="Times New Roman" w:hAnsi="Times New Roman" w:cs="Times New Roman"/>
                <w:sz w:val="24"/>
                <w:szCs w:val="24"/>
              </w:rPr>
            </w:pPr>
            <w:r w:rsidRPr="0078297A">
              <w:rPr>
                <w:rFonts w:ascii="Times New Roman" w:hAnsi="Times New Roman" w:cs="Times New Roman"/>
                <w:sz w:val="24"/>
                <w:szCs w:val="24"/>
              </w:rPr>
              <w:t>SHELTERS</w:t>
            </w:r>
          </w:p>
        </w:tc>
        <w:tc>
          <w:tcPr>
            <w:tcW w:w="3060" w:type="dxa"/>
          </w:tcPr>
          <w:p w:rsidR="0078297A" w:rsidRPr="0078297A" w:rsidRDefault="0078297A" w:rsidP="004213BA">
            <w:pPr>
              <w:spacing w:line="276" w:lineRule="auto"/>
              <w:jc w:val="both"/>
              <w:rPr>
                <w:rFonts w:ascii="Times New Roman" w:hAnsi="Times New Roman" w:cs="Times New Roman"/>
                <w:sz w:val="24"/>
                <w:szCs w:val="24"/>
              </w:rPr>
            </w:pPr>
            <w:r>
              <w:rPr>
                <w:rFonts w:ascii="Times New Roman" w:hAnsi="Times New Roman" w:cs="Times New Roman"/>
                <w:sz w:val="24"/>
                <w:szCs w:val="24"/>
              </w:rPr>
              <w:t>Mr. S. Joseph</w:t>
            </w:r>
          </w:p>
        </w:tc>
        <w:tc>
          <w:tcPr>
            <w:tcW w:w="2160" w:type="dxa"/>
          </w:tcPr>
          <w:p w:rsidR="0078297A" w:rsidRPr="0078297A" w:rsidRDefault="0078297A" w:rsidP="004213BA">
            <w:pPr>
              <w:spacing w:line="276" w:lineRule="auto"/>
              <w:rPr>
                <w:rFonts w:ascii="Times New Roman" w:hAnsi="Times New Roman" w:cs="Times New Roman"/>
                <w:sz w:val="24"/>
                <w:szCs w:val="24"/>
              </w:rPr>
            </w:pPr>
            <w:r>
              <w:rPr>
                <w:rFonts w:ascii="Times New Roman" w:hAnsi="Times New Roman" w:cs="Times New Roman"/>
                <w:sz w:val="24"/>
                <w:szCs w:val="24"/>
              </w:rPr>
              <w:t>Coordinator</w:t>
            </w:r>
          </w:p>
        </w:tc>
      </w:tr>
      <w:tr w:rsidR="00F07357" w:rsidRPr="0078297A" w:rsidTr="00BF36C5">
        <w:trPr>
          <w:jc w:val="center"/>
        </w:trPr>
        <w:tc>
          <w:tcPr>
            <w:tcW w:w="864" w:type="dxa"/>
          </w:tcPr>
          <w:p w:rsidR="0078297A" w:rsidRPr="0078297A" w:rsidRDefault="0078297A" w:rsidP="004213BA">
            <w:pPr>
              <w:spacing w:line="276" w:lineRule="auto"/>
              <w:jc w:val="center"/>
              <w:rPr>
                <w:rFonts w:ascii="Times New Roman" w:hAnsi="Times New Roman" w:cs="Times New Roman"/>
                <w:sz w:val="24"/>
                <w:szCs w:val="24"/>
              </w:rPr>
            </w:pPr>
            <w:r w:rsidRPr="0078297A">
              <w:rPr>
                <w:rFonts w:ascii="Times New Roman" w:hAnsi="Times New Roman" w:cs="Times New Roman"/>
                <w:sz w:val="24"/>
                <w:szCs w:val="24"/>
              </w:rPr>
              <w:t>9</w:t>
            </w:r>
          </w:p>
        </w:tc>
        <w:tc>
          <w:tcPr>
            <w:tcW w:w="1977" w:type="dxa"/>
          </w:tcPr>
          <w:p w:rsidR="0078297A" w:rsidRPr="0078297A" w:rsidRDefault="0078297A" w:rsidP="004213BA">
            <w:pPr>
              <w:spacing w:line="276" w:lineRule="auto"/>
              <w:jc w:val="both"/>
              <w:rPr>
                <w:rFonts w:ascii="Times New Roman" w:hAnsi="Times New Roman" w:cs="Times New Roman"/>
                <w:sz w:val="24"/>
                <w:szCs w:val="24"/>
              </w:rPr>
            </w:pPr>
            <w:r w:rsidRPr="0078297A">
              <w:rPr>
                <w:rFonts w:ascii="Times New Roman" w:hAnsi="Times New Roman" w:cs="Times New Roman"/>
                <w:sz w:val="24"/>
                <w:szCs w:val="24"/>
              </w:rPr>
              <w:t>Red Ribbon Club</w:t>
            </w:r>
          </w:p>
        </w:tc>
        <w:tc>
          <w:tcPr>
            <w:tcW w:w="3060" w:type="dxa"/>
          </w:tcPr>
          <w:p w:rsidR="0078297A" w:rsidRPr="0078297A" w:rsidRDefault="0078297A" w:rsidP="004213BA">
            <w:pPr>
              <w:spacing w:line="276" w:lineRule="auto"/>
              <w:jc w:val="both"/>
              <w:rPr>
                <w:rFonts w:ascii="Times New Roman" w:hAnsi="Times New Roman" w:cs="Times New Roman"/>
                <w:sz w:val="24"/>
                <w:szCs w:val="24"/>
              </w:rPr>
            </w:pPr>
            <w:r>
              <w:rPr>
                <w:rFonts w:ascii="Times New Roman" w:hAnsi="Times New Roman" w:cs="Times New Roman"/>
                <w:sz w:val="24"/>
                <w:szCs w:val="24"/>
              </w:rPr>
              <w:t>Mr. S. Joseph</w:t>
            </w:r>
          </w:p>
        </w:tc>
        <w:tc>
          <w:tcPr>
            <w:tcW w:w="2160" w:type="dxa"/>
          </w:tcPr>
          <w:p w:rsidR="0078297A" w:rsidRPr="0078297A" w:rsidRDefault="0078297A" w:rsidP="004213BA">
            <w:pPr>
              <w:spacing w:line="276" w:lineRule="auto"/>
              <w:rPr>
                <w:rFonts w:ascii="Times New Roman" w:hAnsi="Times New Roman" w:cs="Times New Roman"/>
                <w:sz w:val="24"/>
                <w:szCs w:val="24"/>
              </w:rPr>
            </w:pPr>
            <w:r>
              <w:rPr>
                <w:rFonts w:ascii="Times New Roman" w:hAnsi="Times New Roman" w:cs="Times New Roman"/>
                <w:sz w:val="24"/>
                <w:szCs w:val="24"/>
              </w:rPr>
              <w:t>Coordinator</w:t>
            </w:r>
          </w:p>
        </w:tc>
      </w:tr>
      <w:tr w:rsidR="00F07357" w:rsidRPr="0078297A" w:rsidTr="00BF36C5">
        <w:trPr>
          <w:jc w:val="center"/>
        </w:trPr>
        <w:tc>
          <w:tcPr>
            <w:tcW w:w="864" w:type="dxa"/>
          </w:tcPr>
          <w:p w:rsidR="0078297A" w:rsidRPr="0078297A" w:rsidRDefault="0078297A" w:rsidP="004213BA">
            <w:pPr>
              <w:spacing w:line="276" w:lineRule="auto"/>
              <w:jc w:val="center"/>
              <w:rPr>
                <w:rFonts w:ascii="Times New Roman" w:hAnsi="Times New Roman" w:cs="Times New Roman"/>
                <w:sz w:val="24"/>
                <w:szCs w:val="24"/>
              </w:rPr>
            </w:pPr>
            <w:r w:rsidRPr="0078297A">
              <w:rPr>
                <w:rFonts w:ascii="Times New Roman" w:hAnsi="Times New Roman" w:cs="Times New Roman"/>
                <w:sz w:val="24"/>
                <w:szCs w:val="24"/>
              </w:rPr>
              <w:t>10</w:t>
            </w:r>
          </w:p>
        </w:tc>
        <w:tc>
          <w:tcPr>
            <w:tcW w:w="1977" w:type="dxa"/>
          </w:tcPr>
          <w:p w:rsidR="0078297A" w:rsidRPr="0078297A" w:rsidRDefault="0078297A" w:rsidP="004213BA">
            <w:pPr>
              <w:spacing w:line="276" w:lineRule="auto"/>
              <w:jc w:val="both"/>
              <w:rPr>
                <w:rFonts w:ascii="Times New Roman" w:hAnsi="Times New Roman" w:cs="Times New Roman"/>
                <w:sz w:val="24"/>
                <w:szCs w:val="24"/>
              </w:rPr>
            </w:pPr>
            <w:r w:rsidRPr="0078297A">
              <w:rPr>
                <w:rFonts w:ascii="Times New Roman" w:hAnsi="Times New Roman" w:cs="Times New Roman"/>
                <w:sz w:val="24"/>
                <w:szCs w:val="24"/>
              </w:rPr>
              <w:t>Fine Arts Club</w:t>
            </w:r>
          </w:p>
        </w:tc>
        <w:tc>
          <w:tcPr>
            <w:tcW w:w="3060" w:type="dxa"/>
          </w:tcPr>
          <w:p w:rsidR="0078297A" w:rsidRPr="0078297A" w:rsidRDefault="009E39B0" w:rsidP="004213BA">
            <w:pPr>
              <w:spacing w:line="276" w:lineRule="auto"/>
              <w:jc w:val="both"/>
              <w:rPr>
                <w:rFonts w:ascii="Times New Roman" w:hAnsi="Times New Roman" w:cs="Times New Roman"/>
                <w:sz w:val="24"/>
                <w:szCs w:val="24"/>
              </w:rPr>
            </w:pPr>
            <w:r>
              <w:rPr>
                <w:rFonts w:ascii="Times New Roman" w:hAnsi="Times New Roman" w:cs="Times New Roman"/>
                <w:sz w:val="24"/>
                <w:szCs w:val="24"/>
              </w:rPr>
              <w:t>Mr. A. Panneer Selvam</w:t>
            </w:r>
          </w:p>
        </w:tc>
        <w:tc>
          <w:tcPr>
            <w:tcW w:w="2160" w:type="dxa"/>
          </w:tcPr>
          <w:p w:rsidR="0078297A" w:rsidRPr="0078297A" w:rsidRDefault="0078297A" w:rsidP="004213BA">
            <w:pPr>
              <w:spacing w:line="276" w:lineRule="auto"/>
              <w:rPr>
                <w:rFonts w:ascii="Times New Roman" w:hAnsi="Times New Roman" w:cs="Times New Roman"/>
                <w:sz w:val="24"/>
                <w:szCs w:val="24"/>
              </w:rPr>
            </w:pPr>
            <w:r>
              <w:rPr>
                <w:rFonts w:ascii="Times New Roman" w:hAnsi="Times New Roman" w:cs="Times New Roman"/>
                <w:sz w:val="24"/>
                <w:szCs w:val="24"/>
              </w:rPr>
              <w:t>President</w:t>
            </w:r>
          </w:p>
        </w:tc>
      </w:tr>
    </w:tbl>
    <w:p w:rsidR="0078297A" w:rsidRDefault="0078297A" w:rsidP="00B17DB1">
      <w:pPr>
        <w:spacing w:after="0"/>
        <w:jc w:val="both"/>
        <w:rPr>
          <w:rFonts w:ascii="Times New Roman" w:hAnsi="Times New Roman" w:cs="Times New Roman"/>
          <w:sz w:val="24"/>
          <w:szCs w:val="24"/>
        </w:rPr>
      </w:pPr>
    </w:p>
    <w:p w:rsidR="00730FC5" w:rsidRDefault="00730FC5" w:rsidP="00B17DB1">
      <w:pPr>
        <w:spacing w:after="0"/>
        <w:jc w:val="both"/>
        <w:rPr>
          <w:rFonts w:ascii="Times New Roman" w:hAnsi="Times New Roman" w:cs="Times New Roman"/>
          <w:b/>
          <w:sz w:val="24"/>
          <w:szCs w:val="24"/>
        </w:rPr>
      </w:pPr>
      <w:r>
        <w:rPr>
          <w:rFonts w:ascii="Times New Roman" w:hAnsi="Times New Roman" w:cs="Times New Roman"/>
          <w:b/>
          <w:sz w:val="24"/>
          <w:szCs w:val="24"/>
        </w:rPr>
        <w:t xml:space="preserve">IV. Research Activities </w:t>
      </w:r>
    </w:p>
    <w:p w:rsidR="00730FC5" w:rsidRDefault="00730FC5" w:rsidP="00B17DB1">
      <w:pPr>
        <w:spacing w:after="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A </w:t>
      </w:r>
      <w:r>
        <w:rPr>
          <w:rFonts w:ascii="Times New Roman" w:hAnsi="Times New Roman" w:cs="Times New Roman"/>
          <w:b/>
          <w:sz w:val="24"/>
          <w:szCs w:val="24"/>
        </w:rPr>
        <w:t xml:space="preserve">Sequential Programme in M. Phil </w:t>
      </w:r>
      <w:r>
        <w:rPr>
          <w:rFonts w:ascii="Times New Roman" w:hAnsi="Times New Roman" w:cs="Times New Roman"/>
          <w:sz w:val="24"/>
          <w:szCs w:val="24"/>
        </w:rPr>
        <w:t>was conducted by the Department in the year 1985 – 1986.</w:t>
      </w:r>
    </w:p>
    <w:p w:rsidR="00730FC5" w:rsidRDefault="00730FC5" w:rsidP="00B17DB1">
      <w:pPr>
        <w:spacing w:after="0"/>
        <w:jc w:val="both"/>
        <w:rPr>
          <w:rFonts w:ascii="Times New Roman" w:hAnsi="Times New Roman" w:cs="Times New Roman"/>
          <w:sz w:val="24"/>
          <w:szCs w:val="24"/>
        </w:rPr>
      </w:pPr>
      <w:r>
        <w:rPr>
          <w:rFonts w:ascii="Times New Roman" w:hAnsi="Times New Roman" w:cs="Times New Roman"/>
          <w:sz w:val="24"/>
          <w:szCs w:val="24"/>
        </w:rPr>
        <w:tab/>
        <w:t>The following faculty members have obtained Ph.D in various fields.  The details are given below.</w:t>
      </w:r>
    </w:p>
    <w:p w:rsidR="00730FC5" w:rsidRDefault="00730FC5" w:rsidP="00B17DB1">
      <w:pPr>
        <w:spacing w:after="0"/>
        <w:jc w:val="both"/>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828"/>
        <w:gridCol w:w="2700"/>
        <w:gridCol w:w="4950"/>
        <w:gridCol w:w="810"/>
      </w:tblGrid>
      <w:tr w:rsidR="00730FC5" w:rsidTr="00730FC5">
        <w:trPr>
          <w:jc w:val="center"/>
        </w:trPr>
        <w:tc>
          <w:tcPr>
            <w:tcW w:w="828" w:type="dxa"/>
          </w:tcPr>
          <w:p w:rsidR="00730FC5" w:rsidRPr="00730FC5" w:rsidRDefault="00730FC5" w:rsidP="00B17DB1">
            <w:pPr>
              <w:jc w:val="both"/>
              <w:rPr>
                <w:rFonts w:ascii="Times New Roman" w:hAnsi="Times New Roman" w:cs="Times New Roman"/>
                <w:b/>
                <w:sz w:val="24"/>
                <w:szCs w:val="24"/>
              </w:rPr>
            </w:pPr>
            <w:r w:rsidRPr="00730FC5">
              <w:rPr>
                <w:rFonts w:ascii="Times New Roman" w:hAnsi="Times New Roman" w:cs="Times New Roman"/>
                <w:b/>
                <w:sz w:val="24"/>
                <w:szCs w:val="24"/>
              </w:rPr>
              <w:t>S. No</w:t>
            </w:r>
          </w:p>
        </w:tc>
        <w:tc>
          <w:tcPr>
            <w:tcW w:w="2700" w:type="dxa"/>
          </w:tcPr>
          <w:p w:rsidR="00730FC5" w:rsidRPr="00730FC5" w:rsidRDefault="00730FC5" w:rsidP="00B17DB1">
            <w:pPr>
              <w:jc w:val="both"/>
              <w:rPr>
                <w:rFonts w:ascii="Times New Roman" w:hAnsi="Times New Roman" w:cs="Times New Roman"/>
                <w:b/>
                <w:sz w:val="24"/>
                <w:szCs w:val="24"/>
              </w:rPr>
            </w:pPr>
            <w:r w:rsidRPr="00730FC5">
              <w:rPr>
                <w:rFonts w:ascii="Times New Roman" w:hAnsi="Times New Roman" w:cs="Times New Roman"/>
                <w:b/>
                <w:sz w:val="24"/>
                <w:szCs w:val="24"/>
              </w:rPr>
              <w:t xml:space="preserve">Name </w:t>
            </w:r>
          </w:p>
        </w:tc>
        <w:tc>
          <w:tcPr>
            <w:tcW w:w="4950" w:type="dxa"/>
          </w:tcPr>
          <w:p w:rsidR="00730FC5" w:rsidRPr="00730FC5" w:rsidRDefault="00730FC5" w:rsidP="00B17DB1">
            <w:pPr>
              <w:jc w:val="both"/>
              <w:rPr>
                <w:rFonts w:ascii="Times New Roman" w:hAnsi="Times New Roman" w:cs="Times New Roman"/>
                <w:b/>
                <w:sz w:val="24"/>
                <w:szCs w:val="24"/>
              </w:rPr>
            </w:pPr>
            <w:r w:rsidRPr="00730FC5">
              <w:rPr>
                <w:rFonts w:ascii="Times New Roman" w:hAnsi="Times New Roman" w:cs="Times New Roman"/>
                <w:b/>
                <w:sz w:val="24"/>
                <w:szCs w:val="24"/>
              </w:rPr>
              <w:t xml:space="preserve">Topic </w:t>
            </w:r>
          </w:p>
        </w:tc>
        <w:tc>
          <w:tcPr>
            <w:tcW w:w="810" w:type="dxa"/>
          </w:tcPr>
          <w:p w:rsidR="00730FC5" w:rsidRPr="00730FC5" w:rsidRDefault="00730FC5" w:rsidP="00B17DB1">
            <w:pPr>
              <w:jc w:val="both"/>
              <w:rPr>
                <w:rFonts w:ascii="Times New Roman" w:hAnsi="Times New Roman" w:cs="Times New Roman"/>
                <w:b/>
                <w:sz w:val="24"/>
                <w:szCs w:val="24"/>
              </w:rPr>
            </w:pPr>
            <w:r w:rsidRPr="00730FC5">
              <w:rPr>
                <w:rFonts w:ascii="Times New Roman" w:hAnsi="Times New Roman" w:cs="Times New Roman"/>
                <w:b/>
                <w:sz w:val="24"/>
                <w:szCs w:val="24"/>
              </w:rPr>
              <w:t>Year</w:t>
            </w:r>
          </w:p>
        </w:tc>
      </w:tr>
      <w:tr w:rsidR="00730FC5" w:rsidTr="00730FC5">
        <w:trPr>
          <w:jc w:val="center"/>
        </w:trPr>
        <w:tc>
          <w:tcPr>
            <w:tcW w:w="828" w:type="dxa"/>
          </w:tcPr>
          <w:p w:rsidR="00730FC5" w:rsidRDefault="00730FC5" w:rsidP="00B17DB1">
            <w:pPr>
              <w:jc w:val="both"/>
              <w:rPr>
                <w:rFonts w:ascii="Times New Roman" w:hAnsi="Times New Roman" w:cs="Times New Roman"/>
                <w:sz w:val="24"/>
                <w:szCs w:val="24"/>
              </w:rPr>
            </w:pPr>
            <w:r>
              <w:rPr>
                <w:rFonts w:ascii="Times New Roman" w:hAnsi="Times New Roman" w:cs="Times New Roman"/>
                <w:sz w:val="24"/>
                <w:szCs w:val="24"/>
              </w:rPr>
              <w:t>1</w:t>
            </w:r>
          </w:p>
          <w:p w:rsidR="00730FC5" w:rsidRDefault="00730FC5" w:rsidP="00B17DB1">
            <w:pPr>
              <w:jc w:val="both"/>
              <w:rPr>
                <w:rFonts w:ascii="Times New Roman" w:hAnsi="Times New Roman" w:cs="Times New Roman"/>
                <w:sz w:val="24"/>
                <w:szCs w:val="24"/>
              </w:rPr>
            </w:pPr>
          </w:p>
          <w:p w:rsidR="00730FC5" w:rsidRDefault="00730FC5" w:rsidP="00B17DB1">
            <w:pPr>
              <w:jc w:val="both"/>
              <w:rPr>
                <w:rFonts w:ascii="Times New Roman" w:hAnsi="Times New Roman" w:cs="Times New Roman"/>
                <w:sz w:val="24"/>
                <w:szCs w:val="24"/>
              </w:rPr>
            </w:pPr>
          </w:p>
          <w:p w:rsidR="00730FC5" w:rsidRDefault="00730FC5" w:rsidP="00B17DB1">
            <w:pPr>
              <w:jc w:val="both"/>
              <w:rPr>
                <w:rFonts w:ascii="Times New Roman" w:hAnsi="Times New Roman" w:cs="Times New Roman"/>
                <w:sz w:val="24"/>
                <w:szCs w:val="24"/>
              </w:rPr>
            </w:pPr>
            <w:r>
              <w:rPr>
                <w:rFonts w:ascii="Times New Roman" w:hAnsi="Times New Roman" w:cs="Times New Roman"/>
                <w:sz w:val="24"/>
                <w:szCs w:val="24"/>
              </w:rPr>
              <w:t>2</w:t>
            </w:r>
          </w:p>
        </w:tc>
        <w:tc>
          <w:tcPr>
            <w:tcW w:w="2700" w:type="dxa"/>
          </w:tcPr>
          <w:p w:rsidR="00730FC5" w:rsidRDefault="00730FC5" w:rsidP="00B17DB1">
            <w:pPr>
              <w:jc w:val="both"/>
              <w:rPr>
                <w:rFonts w:ascii="Times New Roman" w:hAnsi="Times New Roman" w:cs="Times New Roman"/>
                <w:sz w:val="24"/>
                <w:szCs w:val="24"/>
              </w:rPr>
            </w:pPr>
            <w:r>
              <w:rPr>
                <w:rFonts w:ascii="Times New Roman" w:hAnsi="Times New Roman" w:cs="Times New Roman"/>
                <w:sz w:val="24"/>
                <w:szCs w:val="24"/>
              </w:rPr>
              <w:t>M. Maria Susai Manuel</w:t>
            </w:r>
          </w:p>
          <w:p w:rsidR="00730FC5" w:rsidRDefault="00730FC5" w:rsidP="00B17DB1">
            <w:pPr>
              <w:jc w:val="both"/>
              <w:rPr>
                <w:rFonts w:ascii="Times New Roman" w:hAnsi="Times New Roman" w:cs="Times New Roman"/>
                <w:sz w:val="24"/>
                <w:szCs w:val="24"/>
              </w:rPr>
            </w:pPr>
          </w:p>
          <w:p w:rsidR="00730FC5" w:rsidRDefault="00730FC5" w:rsidP="00B17DB1">
            <w:pPr>
              <w:jc w:val="both"/>
              <w:rPr>
                <w:rFonts w:ascii="Times New Roman" w:hAnsi="Times New Roman" w:cs="Times New Roman"/>
                <w:sz w:val="24"/>
                <w:szCs w:val="24"/>
              </w:rPr>
            </w:pPr>
          </w:p>
          <w:p w:rsidR="00730FC5" w:rsidRDefault="00730FC5" w:rsidP="00B17DB1">
            <w:pPr>
              <w:jc w:val="both"/>
              <w:rPr>
                <w:rFonts w:ascii="Times New Roman" w:hAnsi="Times New Roman" w:cs="Times New Roman"/>
                <w:sz w:val="24"/>
                <w:szCs w:val="24"/>
              </w:rPr>
            </w:pPr>
            <w:r>
              <w:rPr>
                <w:rFonts w:ascii="Times New Roman" w:hAnsi="Times New Roman" w:cs="Times New Roman"/>
                <w:sz w:val="24"/>
                <w:szCs w:val="24"/>
              </w:rPr>
              <w:t>K. Ravi</w:t>
            </w:r>
          </w:p>
        </w:tc>
        <w:tc>
          <w:tcPr>
            <w:tcW w:w="4950" w:type="dxa"/>
          </w:tcPr>
          <w:p w:rsidR="00730FC5" w:rsidRDefault="00730FC5" w:rsidP="00B17DB1">
            <w:pPr>
              <w:jc w:val="both"/>
              <w:rPr>
                <w:rFonts w:ascii="Times New Roman" w:hAnsi="Times New Roman" w:cs="Times New Roman"/>
                <w:sz w:val="24"/>
                <w:szCs w:val="24"/>
              </w:rPr>
            </w:pPr>
            <w:r>
              <w:rPr>
                <w:rFonts w:ascii="Times New Roman" w:hAnsi="Times New Roman" w:cs="Times New Roman"/>
                <w:sz w:val="24"/>
                <w:szCs w:val="24"/>
              </w:rPr>
              <w:t>Some qualitative properties of solutions of Difference Equations</w:t>
            </w:r>
          </w:p>
          <w:p w:rsidR="00730FC5" w:rsidRDefault="00730FC5" w:rsidP="00B17DB1">
            <w:pPr>
              <w:jc w:val="both"/>
              <w:rPr>
                <w:rFonts w:ascii="Times New Roman" w:hAnsi="Times New Roman" w:cs="Times New Roman"/>
                <w:sz w:val="24"/>
                <w:szCs w:val="24"/>
              </w:rPr>
            </w:pPr>
          </w:p>
          <w:p w:rsidR="00730FC5" w:rsidRDefault="00730FC5" w:rsidP="00B17DB1">
            <w:pPr>
              <w:jc w:val="both"/>
              <w:rPr>
                <w:rFonts w:ascii="Times New Roman" w:hAnsi="Times New Roman" w:cs="Times New Roman"/>
                <w:sz w:val="24"/>
                <w:szCs w:val="24"/>
              </w:rPr>
            </w:pPr>
            <w:r>
              <w:rPr>
                <w:rFonts w:ascii="Times New Roman" w:hAnsi="Times New Roman" w:cs="Times New Roman"/>
                <w:sz w:val="24"/>
                <w:szCs w:val="24"/>
              </w:rPr>
              <w:t>Oscillatory behavior of some classes of Difference and Functional Equations.</w:t>
            </w:r>
          </w:p>
        </w:tc>
        <w:tc>
          <w:tcPr>
            <w:tcW w:w="810" w:type="dxa"/>
          </w:tcPr>
          <w:p w:rsidR="00730FC5" w:rsidRDefault="00730FC5" w:rsidP="00B17DB1">
            <w:pPr>
              <w:jc w:val="both"/>
              <w:rPr>
                <w:rFonts w:ascii="Times New Roman" w:hAnsi="Times New Roman" w:cs="Times New Roman"/>
                <w:sz w:val="24"/>
                <w:szCs w:val="24"/>
              </w:rPr>
            </w:pPr>
            <w:r>
              <w:rPr>
                <w:rFonts w:ascii="Times New Roman" w:hAnsi="Times New Roman" w:cs="Times New Roman"/>
                <w:sz w:val="24"/>
                <w:szCs w:val="24"/>
              </w:rPr>
              <w:t>1997</w:t>
            </w:r>
          </w:p>
          <w:p w:rsidR="00730FC5" w:rsidRDefault="00730FC5" w:rsidP="00B17DB1">
            <w:pPr>
              <w:jc w:val="both"/>
              <w:rPr>
                <w:rFonts w:ascii="Times New Roman" w:hAnsi="Times New Roman" w:cs="Times New Roman"/>
                <w:sz w:val="24"/>
                <w:szCs w:val="24"/>
              </w:rPr>
            </w:pPr>
          </w:p>
          <w:p w:rsidR="00730FC5" w:rsidRDefault="00730FC5" w:rsidP="00B17DB1">
            <w:pPr>
              <w:jc w:val="both"/>
              <w:rPr>
                <w:rFonts w:ascii="Times New Roman" w:hAnsi="Times New Roman" w:cs="Times New Roman"/>
                <w:sz w:val="24"/>
                <w:szCs w:val="24"/>
              </w:rPr>
            </w:pPr>
          </w:p>
          <w:p w:rsidR="00730FC5" w:rsidRDefault="00730FC5" w:rsidP="00B17DB1">
            <w:pPr>
              <w:jc w:val="both"/>
              <w:rPr>
                <w:rFonts w:ascii="Times New Roman" w:hAnsi="Times New Roman" w:cs="Times New Roman"/>
                <w:sz w:val="24"/>
                <w:szCs w:val="24"/>
              </w:rPr>
            </w:pPr>
            <w:r>
              <w:rPr>
                <w:rFonts w:ascii="Times New Roman" w:hAnsi="Times New Roman" w:cs="Times New Roman"/>
                <w:sz w:val="24"/>
                <w:szCs w:val="24"/>
              </w:rPr>
              <w:t>2001</w:t>
            </w:r>
          </w:p>
        </w:tc>
      </w:tr>
    </w:tbl>
    <w:p w:rsidR="00730FC5" w:rsidRDefault="00730FC5" w:rsidP="00B17DB1">
      <w:pPr>
        <w:spacing w:after="0"/>
        <w:jc w:val="both"/>
        <w:rPr>
          <w:rFonts w:ascii="Times New Roman" w:hAnsi="Times New Roman" w:cs="Times New Roman"/>
          <w:sz w:val="24"/>
          <w:szCs w:val="24"/>
        </w:rPr>
      </w:pPr>
    </w:p>
    <w:p w:rsidR="00942EB4" w:rsidRDefault="00942EB4" w:rsidP="00B17DB1">
      <w:pPr>
        <w:spacing w:after="0"/>
        <w:jc w:val="both"/>
        <w:rPr>
          <w:rFonts w:ascii="Times New Roman" w:hAnsi="Times New Roman" w:cs="Times New Roman"/>
          <w:sz w:val="24"/>
          <w:szCs w:val="24"/>
        </w:rPr>
      </w:pPr>
      <w:r>
        <w:rPr>
          <w:rFonts w:ascii="Times New Roman" w:hAnsi="Times New Roman" w:cs="Times New Roman"/>
          <w:sz w:val="24"/>
          <w:szCs w:val="24"/>
        </w:rPr>
        <w:tab/>
        <w:t>Mr.</w:t>
      </w:r>
      <w:r w:rsidR="00A47E6A">
        <w:rPr>
          <w:rFonts w:ascii="Times New Roman" w:hAnsi="Times New Roman" w:cs="Times New Roman"/>
          <w:sz w:val="24"/>
          <w:szCs w:val="24"/>
        </w:rPr>
        <w:t xml:space="preserve"> M. Reni Sagayaraj, Mr. A. George Maria Selvam, Mr. G. Britto Antony Xavier and Mrs. Easwari Prem are at the level of completing doctoral degree and hop to receive it </w:t>
      </w:r>
      <w:r w:rsidR="00482C90">
        <w:rPr>
          <w:rFonts w:ascii="Times New Roman" w:hAnsi="Times New Roman" w:cs="Times New Roman"/>
          <w:sz w:val="24"/>
          <w:szCs w:val="24"/>
        </w:rPr>
        <w:t>in the near future.</w:t>
      </w:r>
    </w:p>
    <w:p w:rsidR="00482C90" w:rsidRDefault="00482C90" w:rsidP="00B17DB1">
      <w:pPr>
        <w:spacing w:after="0"/>
        <w:jc w:val="both"/>
        <w:rPr>
          <w:rFonts w:ascii="Times New Roman" w:hAnsi="Times New Roman" w:cs="Times New Roman"/>
          <w:sz w:val="24"/>
          <w:szCs w:val="24"/>
        </w:rPr>
      </w:pPr>
    </w:p>
    <w:p w:rsidR="00482C90" w:rsidRDefault="00482C90" w:rsidP="00B17DB1">
      <w:pPr>
        <w:spacing w:after="0"/>
        <w:jc w:val="both"/>
        <w:rPr>
          <w:rFonts w:ascii="Times New Roman" w:hAnsi="Times New Roman" w:cs="Times New Roman"/>
          <w:b/>
          <w:sz w:val="24"/>
          <w:szCs w:val="24"/>
        </w:rPr>
      </w:pPr>
      <w:r>
        <w:rPr>
          <w:rFonts w:ascii="Times New Roman" w:hAnsi="Times New Roman" w:cs="Times New Roman"/>
          <w:b/>
          <w:sz w:val="24"/>
          <w:szCs w:val="24"/>
        </w:rPr>
        <w:t>Special Lectures by eminent personalities</w:t>
      </w:r>
    </w:p>
    <w:p w:rsidR="00482C90" w:rsidRDefault="00482C90" w:rsidP="00B17DB1">
      <w:pPr>
        <w:spacing w:after="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Two eminent Mathematics </w:t>
      </w:r>
      <w:r w:rsidRPr="00482C90">
        <w:rPr>
          <w:rFonts w:ascii="Times New Roman" w:hAnsi="Times New Roman" w:cs="Times New Roman"/>
          <w:b/>
          <w:sz w:val="24"/>
          <w:szCs w:val="24"/>
        </w:rPr>
        <w:t>Prof. B. S</w:t>
      </w:r>
      <w:r>
        <w:rPr>
          <w:rFonts w:ascii="Times New Roman" w:hAnsi="Times New Roman" w:cs="Times New Roman"/>
          <w:b/>
          <w:sz w:val="24"/>
          <w:szCs w:val="24"/>
        </w:rPr>
        <w:t xml:space="preserve">. Lalli and Grace Lalli of the University of Sansketeen, Canada </w:t>
      </w:r>
      <w:r>
        <w:rPr>
          <w:rFonts w:ascii="Times New Roman" w:hAnsi="Times New Roman" w:cs="Times New Roman"/>
          <w:sz w:val="24"/>
          <w:szCs w:val="24"/>
        </w:rPr>
        <w:t xml:space="preserve">visited the Department during 1996 and spoke on the advancements in the field of Differential and </w:t>
      </w:r>
      <w:r w:rsidRPr="00482C90">
        <w:rPr>
          <w:rFonts w:ascii="Times New Roman" w:hAnsi="Times New Roman" w:cs="Times New Roman"/>
          <w:b/>
          <w:sz w:val="24"/>
          <w:szCs w:val="24"/>
        </w:rPr>
        <w:t>Difference Equations especially on Delay Differential E</w:t>
      </w:r>
      <w:r>
        <w:rPr>
          <w:rFonts w:ascii="Times New Roman" w:hAnsi="Times New Roman" w:cs="Times New Roman"/>
          <w:b/>
          <w:sz w:val="24"/>
          <w:szCs w:val="24"/>
        </w:rPr>
        <w:t>quations and Neutral Delay Differential Equations.</w:t>
      </w:r>
    </w:p>
    <w:p w:rsidR="00482C90" w:rsidRDefault="00482C90" w:rsidP="00B17DB1">
      <w:pPr>
        <w:spacing w:after="0"/>
        <w:jc w:val="both"/>
        <w:rPr>
          <w:rFonts w:ascii="Times New Roman" w:hAnsi="Times New Roman" w:cs="Times New Roman"/>
          <w:sz w:val="24"/>
          <w:szCs w:val="24"/>
        </w:rPr>
      </w:pPr>
      <w:r>
        <w:rPr>
          <w:rFonts w:ascii="Times New Roman" w:hAnsi="Times New Roman" w:cs="Times New Roman"/>
          <w:b/>
          <w:sz w:val="24"/>
          <w:szCs w:val="24"/>
        </w:rPr>
        <w:tab/>
        <w:t xml:space="preserve">Prof. Victor Anandam of Australia, </w:t>
      </w:r>
      <w:r>
        <w:rPr>
          <w:rFonts w:ascii="Times New Roman" w:hAnsi="Times New Roman" w:cs="Times New Roman"/>
          <w:sz w:val="24"/>
          <w:szCs w:val="24"/>
        </w:rPr>
        <w:t xml:space="preserve">a great Mathematician in the field of </w:t>
      </w:r>
      <w:r>
        <w:rPr>
          <w:rFonts w:ascii="Times New Roman" w:hAnsi="Times New Roman" w:cs="Times New Roman"/>
          <w:b/>
          <w:sz w:val="24"/>
          <w:szCs w:val="24"/>
        </w:rPr>
        <w:t xml:space="preserve">Functional Analysis </w:t>
      </w:r>
      <w:r>
        <w:rPr>
          <w:rFonts w:ascii="Times New Roman" w:hAnsi="Times New Roman" w:cs="Times New Roman"/>
          <w:sz w:val="24"/>
          <w:szCs w:val="24"/>
        </w:rPr>
        <w:t>visited the department and shared with the faculty and students of the Department the research activities in Australian Universities.</w:t>
      </w:r>
    </w:p>
    <w:p w:rsidR="00482C90" w:rsidRDefault="00482C90" w:rsidP="00B17DB1">
      <w:pPr>
        <w:spacing w:after="0"/>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Dr. I. P. Stauroulakis, </w:t>
      </w:r>
      <w:r>
        <w:rPr>
          <w:rFonts w:ascii="Times New Roman" w:hAnsi="Times New Roman" w:cs="Times New Roman"/>
          <w:sz w:val="24"/>
          <w:szCs w:val="24"/>
        </w:rPr>
        <w:t xml:space="preserve">Professor in Mathematics, University of loannina, Greece, visited our college in December 1999 and spoke on </w:t>
      </w:r>
      <w:r>
        <w:rPr>
          <w:rFonts w:ascii="Times New Roman" w:hAnsi="Times New Roman" w:cs="Times New Roman"/>
          <w:b/>
          <w:sz w:val="24"/>
          <w:szCs w:val="24"/>
        </w:rPr>
        <w:t>Delay Differential Equations.</w:t>
      </w:r>
    </w:p>
    <w:p w:rsidR="00482C90" w:rsidRDefault="00482C90" w:rsidP="00B17DB1">
      <w:pPr>
        <w:spacing w:after="0"/>
        <w:jc w:val="both"/>
        <w:rPr>
          <w:rFonts w:ascii="Times New Roman" w:hAnsi="Times New Roman" w:cs="Times New Roman"/>
          <w:b/>
          <w:sz w:val="24"/>
          <w:szCs w:val="24"/>
        </w:rPr>
      </w:pPr>
      <w:r>
        <w:rPr>
          <w:rFonts w:ascii="Times New Roman" w:hAnsi="Times New Roman" w:cs="Times New Roman"/>
          <w:b/>
          <w:sz w:val="24"/>
          <w:szCs w:val="24"/>
        </w:rPr>
        <w:tab/>
      </w:r>
      <w:r w:rsidR="00BF30A8">
        <w:rPr>
          <w:rFonts w:ascii="Times New Roman" w:hAnsi="Times New Roman" w:cs="Times New Roman"/>
          <w:b/>
          <w:sz w:val="24"/>
          <w:szCs w:val="24"/>
        </w:rPr>
        <w:t xml:space="preserve">Dr. Martin. J. Beckmann, </w:t>
      </w:r>
      <w:r w:rsidR="00BF30A8">
        <w:rPr>
          <w:rFonts w:ascii="Times New Roman" w:hAnsi="Times New Roman" w:cs="Times New Roman"/>
          <w:sz w:val="24"/>
          <w:szCs w:val="24"/>
        </w:rPr>
        <w:t xml:space="preserve">Professor of Mathematics and Economics, West Germany, visited our college on 22.01.2003 and addressed the students on the topic </w:t>
      </w:r>
      <w:r w:rsidR="00BF30A8">
        <w:rPr>
          <w:rFonts w:ascii="Times New Roman" w:hAnsi="Times New Roman" w:cs="Times New Roman"/>
          <w:b/>
          <w:sz w:val="24"/>
          <w:szCs w:val="24"/>
        </w:rPr>
        <w:t>“Marriage Markets-An approach assignment problem”.</w:t>
      </w:r>
    </w:p>
    <w:p w:rsidR="00BF30A8" w:rsidRDefault="00BF30A8" w:rsidP="00B17DB1">
      <w:pPr>
        <w:spacing w:after="0"/>
        <w:jc w:val="both"/>
        <w:rPr>
          <w:rFonts w:ascii="Times New Roman" w:hAnsi="Times New Roman" w:cs="Times New Roman"/>
          <w:b/>
          <w:sz w:val="24"/>
          <w:szCs w:val="24"/>
        </w:rPr>
      </w:pPr>
    </w:p>
    <w:p w:rsidR="00BF30A8" w:rsidRDefault="00BF30A8" w:rsidP="00B17DB1">
      <w:pPr>
        <w:spacing w:after="0"/>
        <w:jc w:val="both"/>
        <w:rPr>
          <w:rFonts w:ascii="Times New Roman" w:hAnsi="Times New Roman" w:cs="Times New Roman"/>
          <w:b/>
          <w:sz w:val="24"/>
          <w:szCs w:val="24"/>
        </w:rPr>
      </w:pPr>
      <w:r>
        <w:rPr>
          <w:rFonts w:ascii="Times New Roman" w:hAnsi="Times New Roman" w:cs="Times New Roman"/>
          <w:b/>
          <w:sz w:val="24"/>
          <w:szCs w:val="24"/>
        </w:rPr>
        <w:t>Research Projects</w:t>
      </w:r>
    </w:p>
    <w:p w:rsidR="00BF30A8" w:rsidRDefault="00BF30A8" w:rsidP="00B17DB1">
      <w:pPr>
        <w:spacing w:after="0"/>
        <w:jc w:val="both"/>
        <w:rPr>
          <w:rFonts w:ascii="Times New Roman" w:hAnsi="Times New Roman" w:cs="Times New Roman"/>
          <w:sz w:val="24"/>
          <w:szCs w:val="24"/>
        </w:rPr>
      </w:pPr>
      <w:r>
        <w:rPr>
          <w:rFonts w:ascii="Times New Roman" w:hAnsi="Times New Roman" w:cs="Times New Roman"/>
          <w:sz w:val="24"/>
          <w:szCs w:val="24"/>
        </w:rPr>
        <w:tab/>
        <w:t>Following is the list of Minor Research Projects carried out by the faculty of the department.</w:t>
      </w:r>
    </w:p>
    <w:p w:rsidR="00BF30A8" w:rsidRPr="0021240B" w:rsidRDefault="00BF30A8" w:rsidP="00B17DB1">
      <w:pPr>
        <w:spacing w:after="0"/>
        <w:jc w:val="both"/>
        <w:rPr>
          <w:rFonts w:ascii="Times New Roman" w:hAnsi="Times New Roman" w:cs="Times New Roman"/>
          <w:sz w:val="8"/>
          <w:szCs w:val="24"/>
        </w:rPr>
      </w:pPr>
    </w:p>
    <w:tbl>
      <w:tblPr>
        <w:tblStyle w:val="TableGrid"/>
        <w:tblW w:w="10266" w:type="dxa"/>
        <w:jc w:val="center"/>
        <w:tblLook w:val="04A0" w:firstRow="1" w:lastRow="0" w:firstColumn="1" w:lastColumn="0" w:noHBand="0" w:noVBand="1"/>
      </w:tblPr>
      <w:tblGrid>
        <w:gridCol w:w="849"/>
        <w:gridCol w:w="2509"/>
        <w:gridCol w:w="4342"/>
        <w:gridCol w:w="1590"/>
        <w:gridCol w:w="976"/>
      </w:tblGrid>
      <w:tr w:rsidR="0021240B" w:rsidTr="0021240B">
        <w:trPr>
          <w:jc w:val="center"/>
        </w:trPr>
        <w:tc>
          <w:tcPr>
            <w:tcW w:w="849" w:type="dxa"/>
          </w:tcPr>
          <w:p w:rsidR="005113FA" w:rsidRPr="005113FA" w:rsidRDefault="005113FA" w:rsidP="005113FA">
            <w:pPr>
              <w:jc w:val="center"/>
              <w:rPr>
                <w:rFonts w:ascii="Times New Roman" w:hAnsi="Times New Roman" w:cs="Times New Roman"/>
                <w:b/>
                <w:sz w:val="24"/>
                <w:szCs w:val="24"/>
              </w:rPr>
            </w:pPr>
            <w:r w:rsidRPr="005113FA">
              <w:rPr>
                <w:rFonts w:ascii="Times New Roman" w:hAnsi="Times New Roman" w:cs="Times New Roman"/>
                <w:b/>
                <w:sz w:val="24"/>
                <w:szCs w:val="24"/>
              </w:rPr>
              <w:t>S. No</w:t>
            </w:r>
          </w:p>
        </w:tc>
        <w:tc>
          <w:tcPr>
            <w:tcW w:w="2509" w:type="dxa"/>
          </w:tcPr>
          <w:p w:rsidR="005113FA" w:rsidRPr="005113FA" w:rsidRDefault="005113FA" w:rsidP="005113FA">
            <w:pPr>
              <w:jc w:val="center"/>
              <w:rPr>
                <w:rFonts w:ascii="Times New Roman" w:hAnsi="Times New Roman" w:cs="Times New Roman"/>
                <w:b/>
                <w:sz w:val="24"/>
                <w:szCs w:val="24"/>
              </w:rPr>
            </w:pPr>
            <w:r w:rsidRPr="005113FA">
              <w:rPr>
                <w:rFonts w:ascii="Times New Roman" w:hAnsi="Times New Roman" w:cs="Times New Roman"/>
                <w:b/>
                <w:sz w:val="24"/>
                <w:szCs w:val="24"/>
              </w:rPr>
              <w:t>Name of the faculty</w:t>
            </w:r>
          </w:p>
        </w:tc>
        <w:tc>
          <w:tcPr>
            <w:tcW w:w="4342" w:type="dxa"/>
          </w:tcPr>
          <w:p w:rsidR="005113FA" w:rsidRPr="005113FA" w:rsidRDefault="005113FA" w:rsidP="005113FA">
            <w:pPr>
              <w:jc w:val="center"/>
              <w:rPr>
                <w:rFonts w:ascii="Times New Roman" w:hAnsi="Times New Roman" w:cs="Times New Roman"/>
                <w:b/>
                <w:sz w:val="24"/>
                <w:szCs w:val="24"/>
              </w:rPr>
            </w:pPr>
            <w:r w:rsidRPr="005113FA">
              <w:rPr>
                <w:rFonts w:ascii="Times New Roman" w:hAnsi="Times New Roman" w:cs="Times New Roman"/>
                <w:b/>
                <w:sz w:val="24"/>
                <w:szCs w:val="24"/>
              </w:rPr>
              <w:t>Title of the project</w:t>
            </w:r>
          </w:p>
        </w:tc>
        <w:tc>
          <w:tcPr>
            <w:tcW w:w="1590" w:type="dxa"/>
          </w:tcPr>
          <w:p w:rsidR="005113FA" w:rsidRPr="005113FA" w:rsidRDefault="005113FA" w:rsidP="005113FA">
            <w:pPr>
              <w:jc w:val="center"/>
              <w:rPr>
                <w:rFonts w:ascii="Times New Roman" w:hAnsi="Times New Roman" w:cs="Times New Roman"/>
                <w:b/>
                <w:sz w:val="24"/>
                <w:szCs w:val="24"/>
              </w:rPr>
            </w:pPr>
            <w:r w:rsidRPr="005113FA">
              <w:rPr>
                <w:rFonts w:ascii="Times New Roman" w:hAnsi="Times New Roman" w:cs="Times New Roman"/>
                <w:b/>
                <w:sz w:val="24"/>
                <w:szCs w:val="24"/>
              </w:rPr>
              <w:t>Period</w:t>
            </w:r>
          </w:p>
        </w:tc>
        <w:tc>
          <w:tcPr>
            <w:tcW w:w="976" w:type="dxa"/>
          </w:tcPr>
          <w:p w:rsidR="005113FA" w:rsidRPr="005113FA" w:rsidRDefault="005113FA" w:rsidP="005113FA">
            <w:pPr>
              <w:jc w:val="center"/>
              <w:rPr>
                <w:rFonts w:ascii="Times New Roman" w:hAnsi="Times New Roman" w:cs="Times New Roman"/>
                <w:b/>
                <w:sz w:val="24"/>
                <w:szCs w:val="24"/>
              </w:rPr>
            </w:pPr>
            <w:r w:rsidRPr="005113FA">
              <w:rPr>
                <w:rFonts w:ascii="Times New Roman" w:hAnsi="Times New Roman" w:cs="Times New Roman"/>
                <w:b/>
                <w:sz w:val="24"/>
                <w:szCs w:val="24"/>
              </w:rPr>
              <w:t>Agency</w:t>
            </w:r>
          </w:p>
        </w:tc>
      </w:tr>
      <w:tr w:rsidR="0021240B" w:rsidTr="0021240B">
        <w:trPr>
          <w:jc w:val="center"/>
        </w:trPr>
        <w:tc>
          <w:tcPr>
            <w:tcW w:w="849" w:type="dxa"/>
          </w:tcPr>
          <w:p w:rsidR="005113FA" w:rsidRDefault="005113FA" w:rsidP="00DA1A57">
            <w:pPr>
              <w:jc w:val="center"/>
              <w:rPr>
                <w:rFonts w:ascii="Times New Roman" w:hAnsi="Times New Roman" w:cs="Times New Roman"/>
                <w:sz w:val="24"/>
                <w:szCs w:val="24"/>
              </w:rPr>
            </w:pPr>
            <w:r>
              <w:rPr>
                <w:rFonts w:ascii="Times New Roman" w:hAnsi="Times New Roman" w:cs="Times New Roman"/>
                <w:sz w:val="24"/>
                <w:szCs w:val="24"/>
              </w:rPr>
              <w:t>1</w:t>
            </w:r>
          </w:p>
        </w:tc>
        <w:tc>
          <w:tcPr>
            <w:tcW w:w="2509" w:type="dxa"/>
          </w:tcPr>
          <w:p w:rsidR="005113FA" w:rsidRDefault="004213BA" w:rsidP="00B17DB1">
            <w:pPr>
              <w:jc w:val="both"/>
              <w:rPr>
                <w:rFonts w:ascii="Times New Roman" w:hAnsi="Times New Roman" w:cs="Times New Roman"/>
                <w:sz w:val="24"/>
                <w:szCs w:val="24"/>
              </w:rPr>
            </w:pPr>
            <w:r>
              <w:rPr>
                <w:rFonts w:ascii="Times New Roman" w:hAnsi="Times New Roman" w:cs="Times New Roman"/>
                <w:sz w:val="24"/>
                <w:szCs w:val="24"/>
              </w:rPr>
              <w:t>M. Maria Susai Manuel</w:t>
            </w:r>
          </w:p>
        </w:tc>
        <w:tc>
          <w:tcPr>
            <w:tcW w:w="4342" w:type="dxa"/>
          </w:tcPr>
          <w:p w:rsidR="005113FA" w:rsidRDefault="00DA1A57" w:rsidP="00B17DB1">
            <w:pPr>
              <w:jc w:val="both"/>
              <w:rPr>
                <w:rFonts w:ascii="Times New Roman" w:hAnsi="Times New Roman" w:cs="Times New Roman"/>
                <w:sz w:val="24"/>
                <w:szCs w:val="24"/>
              </w:rPr>
            </w:pPr>
            <w:r>
              <w:rPr>
                <w:rFonts w:ascii="Times New Roman" w:hAnsi="Times New Roman" w:cs="Times New Roman"/>
                <w:sz w:val="24"/>
                <w:szCs w:val="24"/>
              </w:rPr>
              <w:t>On some qualitative properties of solutions of Difference Equations</w:t>
            </w:r>
          </w:p>
        </w:tc>
        <w:tc>
          <w:tcPr>
            <w:tcW w:w="1590" w:type="dxa"/>
          </w:tcPr>
          <w:p w:rsidR="005113FA" w:rsidRDefault="00DA1A57" w:rsidP="00B17DB1">
            <w:pPr>
              <w:jc w:val="both"/>
              <w:rPr>
                <w:rFonts w:ascii="Times New Roman" w:hAnsi="Times New Roman" w:cs="Times New Roman"/>
                <w:sz w:val="24"/>
                <w:szCs w:val="24"/>
              </w:rPr>
            </w:pPr>
            <w:r>
              <w:rPr>
                <w:rFonts w:ascii="Times New Roman" w:hAnsi="Times New Roman" w:cs="Times New Roman"/>
                <w:sz w:val="24"/>
                <w:szCs w:val="24"/>
              </w:rPr>
              <w:t>Feb 2000 – Jan 2002</w:t>
            </w:r>
          </w:p>
        </w:tc>
        <w:tc>
          <w:tcPr>
            <w:tcW w:w="976" w:type="dxa"/>
          </w:tcPr>
          <w:p w:rsidR="005113FA" w:rsidRDefault="00DA1A57" w:rsidP="00B17DB1">
            <w:pPr>
              <w:jc w:val="both"/>
              <w:rPr>
                <w:rFonts w:ascii="Times New Roman" w:hAnsi="Times New Roman" w:cs="Times New Roman"/>
                <w:sz w:val="24"/>
                <w:szCs w:val="24"/>
              </w:rPr>
            </w:pPr>
            <w:r>
              <w:rPr>
                <w:rFonts w:ascii="Times New Roman" w:hAnsi="Times New Roman" w:cs="Times New Roman"/>
                <w:sz w:val="24"/>
                <w:szCs w:val="24"/>
              </w:rPr>
              <w:t>UGC</w:t>
            </w:r>
          </w:p>
        </w:tc>
      </w:tr>
      <w:tr w:rsidR="0021240B" w:rsidTr="0021240B">
        <w:trPr>
          <w:jc w:val="center"/>
        </w:trPr>
        <w:tc>
          <w:tcPr>
            <w:tcW w:w="849" w:type="dxa"/>
          </w:tcPr>
          <w:p w:rsidR="005113FA" w:rsidRDefault="005113FA" w:rsidP="00DA1A57">
            <w:pPr>
              <w:jc w:val="center"/>
              <w:rPr>
                <w:rFonts w:ascii="Times New Roman" w:hAnsi="Times New Roman" w:cs="Times New Roman"/>
                <w:sz w:val="24"/>
                <w:szCs w:val="24"/>
              </w:rPr>
            </w:pPr>
            <w:r>
              <w:rPr>
                <w:rFonts w:ascii="Times New Roman" w:hAnsi="Times New Roman" w:cs="Times New Roman"/>
                <w:sz w:val="24"/>
                <w:szCs w:val="24"/>
              </w:rPr>
              <w:t>2</w:t>
            </w:r>
          </w:p>
        </w:tc>
        <w:tc>
          <w:tcPr>
            <w:tcW w:w="2509" w:type="dxa"/>
          </w:tcPr>
          <w:p w:rsidR="005113FA" w:rsidRDefault="004213BA" w:rsidP="00B17DB1">
            <w:pPr>
              <w:jc w:val="both"/>
              <w:rPr>
                <w:rFonts w:ascii="Times New Roman" w:hAnsi="Times New Roman" w:cs="Times New Roman"/>
                <w:sz w:val="24"/>
                <w:szCs w:val="24"/>
              </w:rPr>
            </w:pPr>
            <w:r>
              <w:rPr>
                <w:rFonts w:ascii="Times New Roman" w:hAnsi="Times New Roman" w:cs="Times New Roman"/>
                <w:sz w:val="24"/>
                <w:szCs w:val="24"/>
              </w:rPr>
              <w:t>M. Maria Susai Manuel</w:t>
            </w:r>
          </w:p>
        </w:tc>
        <w:tc>
          <w:tcPr>
            <w:tcW w:w="4342" w:type="dxa"/>
          </w:tcPr>
          <w:p w:rsidR="005113FA" w:rsidRDefault="00DA1A57" w:rsidP="00B17DB1">
            <w:pPr>
              <w:jc w:val="both"/>
              <w:rPr>
                <w:rFonts w:ascii="Times New Roman" w:hAnsi="Times New Roman" w:cs="Times New Roman"/>
                <w:sz w:val="24"/>
                <w:szCs w:val="24"/>
              </w:rPr>
            </w:pPr>
            <w:r>
              <w:rPr>
                <w:rFonts w:ascii="Times New Roman" w:hAnsi="Times New Roman" w:cs="Times New Roman"/>
                <w:sz w:val="24"/>
                <w:szCs w:val="24"/>
              </w:rPr>
              <w:t>Applications of the qualitative properties of solutions of difference equations in biological sciences</w:t>
            </w:r>
          </w:p>
        </w:tc>
        <w:tc>
          <w:tcPr>
            <w:tcW w:w="1590" w:type="dxa"/>
          </w:tcPr>
          <w:p w:rsidR="005113FA" w:rsidRDefault="00DA1A57" w:rsidP="00B17DB1">
            <w:pPr>
              <w:jc w:val="both"/>
              <w:rPr>
                <w:rFonts w:ascii="Times New Roman" w:hAnsi="Times New Roman" w:cs="Times New Roman"/>
                <w:sz w:val="24"/>
                <w:szCs w:val="24"/>
              </w:rPr>
            </w:pPr>
            <w:r>
              <w:rPr>
                <w:rFonts w:ascii="Times New Roman" w:hAnsi="Times New Roman" w:cs="Times New Roman"/>
                <w:sz w:val="24"/>
                <w:szCs w:val="24"/>
              </w:rPr>
              <w:t>Mar 2004 – Mar 2006</w:t>
            </w:r>
          </w:p>
        </w:tc>
        <w:tc>
          <w:tcPr>
            <w:tcW w:w="976" w:type="dxa"/>
          </w:tcPr>
          <w:p w:rsidR="005113FA" w:rsidRDefault="00DA1A57" w:rsidP="00B17DB1">
            <w:pPr>
              <w:jc w:val="both"/>
              <w:rPr>
                <w:rFonts w:ascii="Times New Roman" w:hAnsi="Times New Roman" w:cs="Times New Roman"/>
                <w:sz w:val="24"/>
                <w:szCs w:val="24"/>
              </w:rPr>
            </w:pPr>
            <w:r>
              <w:rPr>
                <w:rFonts w:ascii="Times New Roman" w:hAnsi="Times New Roman" w:cs="Times New Roman"/>
                <w:sz w:val="24"/>
                <w:szCs w:val="24"/>
              </w:rPr>
              <w:t>UGC</w:t>
            </w:r>
          </w:p>
        </w:tc>
      </w:tr>
      <w:tr w:rsidR="0021240B" w:rsidTr="0021240B">
        <w:trPr>
          <w:jc w:val="center"/>
        </w:trPr>
        <w:tc>
          <w:tcPr>
            <w:tcW w:w="849" w:type="dxa"/>
          </w:tcPr>
          <w:p w:rsidR="005113FA" w:rsidRDefault="005113FA" w:rsidP="00DA1A57">
            <w:pPr>
              <w:jc w:val="center"/>
              <w:rPr>
                <w:rFonts w:ascii="Times New Roman" w:hAnsi="Times New Roman" w:cs="Times New Roman"/>
                <w:sz w:val="24"/>
                <w:szCs w:val="24"/>
              </w:rPr>
            </w:pPr>
            <w:r>
              <w:rPr>
                <w:rFonts w:ascii="Times New Roman" w:hAnsi="Times New Roman" w:cs="Times New Roman"/>
                <w:sz w:val="24"/>
                <w:szCs w:val="24"/>
              </w:rPr>
              <w:t>3</w:t>
            </w:r>
          </w:p>
        </w:tc>
        <w:tc>
          <w:tcPr>
            <w:tcW w:w="2509" w:type="dxa"/>
          </w:tcPr>
          <w:p w:rsidR="005113FA" w:rsidRDefault="004213BA" w:rsidP="00B17DB1">
            <w:pPr>
              <w:jc w:val="both"/>
              <w:rPr>
                <w:rFonts w:ascii="Times New Roman" w:hAnsi="Times New Roman" w:cs="Times New Roman"/>
                <w:sz w:val="24"/>
                <w:szCs w:val="24"/>
              </w:rPr>
            </w:pPr>
            <w:r>
              <w:rPr>
                <w:rFonts w:ascii="Times New Roman" w:hAnsi="Times New Roman" w:cs="Times New Roman"/>
                <w:sz w:val="24"/>
                <w:szCs w:val="24"/>
              </w:rPr>
              <w:t>K. Ravi</w:t>
            </w:r>
          </w:p>
        </w:tc>
        <w:tc>
          <w:tcPr>
            <w:tcW w:w="4342" w:type="dxa"/>
          </w:tcPr>
          <w:p w:rsidR="005113FA" w:rsidRDefault="00DA1A57" w:rsidP="00B17DB1">
            <w:pPr>
              <w:jc w:val="both"/>
              <w:rPr>
                <w:rFonts w:ascii="Times New Roman" w:hAnsi="Times New Roman" w:cs="Times New Roman"/>
                <w:sz w:val="24"/>
                <w:szCs w:val="24"/>
              </w:rPr>
            </w:pPr>
            <w:r>
              <w:rPr>
                <w:rFonts w:ascii="Times New Roman" w:hAnsi="Times New Roman" w:cs="Times New Roman"/>
                <w:sz w:val="24"/>
                <w:szCs w:val="24"/>
              </w:rPr>
              <w:t>On the Hyers – Ulam – Rassias stability of the quadratic cubic functional equations</w:t>
            </w:r>
          </w:p>
        </w:tc>
        <w:tc>
          <w:tcPr>
            <w:tcW w:w="1590" w:type="dxa"/>
          </w:tcPr>
          <w:p w:rsidR="005113FA" w:rsidRDefault="00DA1A57" w:rsidP="00B17DB1">
            <w:pPr>
              <w:jc w:val="both"/>
              <w:rPr>
                <w:rFonts w:ascii="Times New Roman" w:hAnsi="Times New Roman" w:cs="Times New Roman"/>
                <w:sz w:val="24"/>
                <w:szCs w:val="24"/>
              </w:rPr>
            </w:pPr>
            <w:r>
              <w:rPr>
                <w:rFonts w:ascii="Times New Roman" w:hAnsi="Times New Roman" w:cs="Times New Roman"/>
                <w:sz w:val="24"/>
                <w:szCs w:val="24"/>
              </w:rPr>
              <w:t>Feb 2005 – Jan 2007</w:t>
            </w:r>
          </w:p>
        </w:tc>
        <w:tc>
          <w:tcPr>
            <w:tcW w:w="976" w:type="dxa"/>
          </w:tcPr>
          <w:p w:rsidR="005113FA" w:rsidRDefault="00DA1A57" w:rsidP="00B17DB1">
            <w:pPr>
              <w:jc w:val="both"/>
              <w:rPr>
                <w:rFonts w:ascii="Times New Roman" w:hAnsi="Times New Roman" w:cs="Times New Roman"/>
                <w:sz w:val="24"/>
                <w:szCs w:val="24"/>
              </w:rPr>
            </w:pPr>
            <w:r>
              <w:rPr>
                <w:rFonts w:ascii="Times New Roman" w:hAnsi="Times New Roman" w:cs="Times New Roman"/>
                <w:sz w:val="24"/>
                <w:szCs w:val="24"/>
              </w:rPr>
              <w:t>UGC</w:t>
            </w:r>
          </w:p>
        </w:tc>
      </w:tr>
    </w:tbl>
    <w:p w:rsidR="005113FA" w:rsidRDefault="0064138E" w:rsidP="00B17DB1">
      <w:pPr>
        <w:spacing w:after="0"/>
        <w:jc w:val="both"/>
        <w:rPr>
          <w:rFonts w:ascii="Times New Roman" w:hAnsi="Times New Roman" w:cs="Times New Roman"/>
          <w:b/>
          <w:sz w:val="24"/>
          <w:szCs w:val="24"/>
        </w:rPr>
      </w:pPr>
      <w:r w:rsidRPr="0064138E">
        <w:rPr>
          <w:rFonts w:ascii="Times New Roman" w:hAnsi="Times New Roman" w:cs="Times New Roman"/>
          <w:b/>
          <w:sz w:val="24"/>
          <w:szCs w:val="24"/>
        </w:rPr>
        <w:t>State and National Level Conferences organized</w:t>
      </w:r>
    </w:p>
    <w:p w:rsidR="007B2164" w:rsidRDefault="007B2164" w:rsidP="00B17DB1">
      <w:pPr>
        <w:spacing w:after="0"/>
        <w:jc w:val="both"/>
        <w:rPr>
          <w:rFonts w:ascii="Times New Roman" w:hAnsi="Times New Roman" w:cs="Times New Roman"/>
          <w:b/>
          <w:sz w:val="24"/>
          <w:szCs w:val="24"/>
        </w:rPr>
      </w:pPr>
    </w:p>
    <w:tbl>
      <w:tblPr>
        <w:tblStyle w:val="TableGrid"/>
        <w:tblW w:w="9770" w:type="dxa"/>
        <w:jc w:val="center"/>
        <w:tblLook w:val="04A0" w:firstRow="1" w:lastRow="0" w:firstColumn="1" w:lastColumn="0" w:noHBand="0" w:noVBand="1"/>
      </w:tblPr>
      <w:tblGrid>
        <w:gridCol w:w="830"/>
        <w:gridCol w:w="5831"/>
        <w:gridCol w:w="1043"/>
        <w:gridCol w:w="2066"/>
      </w:tblGrid>
      <w:tr w:rsidR="007B2164" w:rsidTr="00130D01">
        <w:trPr>
          <w:jc w:val="center"/>
        </w:trPr>
        <w:tc>
          <w:tcPr>
            <w:tcW w:w="839" w:type="dxa"/>
          </w:tcPr>
          <w:p w:rsidR="007B2164" w:rsidRPr="005113FA" w:rsidRDefault="007B2164" w:rsidP="00C45668">
            <w:pPr>
              <w:jc w:val="center"/>
              <w:rPr>
                <w:rFonts w:ascii="Times New Roman" w:hAnsi="Times New Roman" w:cs="Times New Roman"/>
                <w:b/>
                <w:sz w:val="24"/>
                <w:szCs w:val="24"/>
              </w:rPr>
            </w:pPr>
            <w:r w:rsidRPr="005113FA">
              <w:rPr>
                <w:rFonts w:ascii="Times New Roman" w:hAnsi="Times New Roman" w:cs="Times New Roman"/>
                <w:b/>
                <w:sz w:val="24"/>
                <w:szCs w:val="24"/>
              </w:rPr>
              <w:t>S. No</w:t>
            </w:r>
          </w:p>
        </w:tc>
        <w:tc>
          <w:tcPr>
            <w:tcW w:w="5936" w:type="dxa"/>
          </w:tcPr>
          <w:p w:rsidR="007B2164" w:rsidRPr="005113FA" w:rsidRDefault="007B2164" w:rsidP="007B2164">
            <w:pPr>
              <w:jc w:val="center"/>
              <w:rPr>
                <w:rFonts w:ascii="Times New Roman" w:hAnsi="Times New Roman" w:cs="Times New Roman"/>
                <w:b/>
                <w:sz w:val="24"/>
                <w:szCs w:val="24"/>
              </w:rPr>
            </w:pPr>
            <w:r w:rsidRPr="005113FA">
              <w:rPr>
                <w:rFonts w:ascii="Times New Roman" w:hAnsi="Times New Roman" w:cs="Times New Roman"/>
                <w:b/>
                <w:sz w:val="24"/>
                <w:szCs w:val="24"/>
              </w:rPr>
              <w:t>T</w:t>
            </w:r>
            <w:r>
              <w:rPr>
                <w:rFonts w:ascii="Times New Roman" w:hAnsi="Times New Roman" w:cs="Times New Roman"/>
                <w:b/>
                <w:sz w:val="24"/>
                <w:szCs w:val="24"/>
              </w:rPr>
              <w:t>opic</w:t>
            </w:r>
          </w:p>
        </w:tc>
        <w:tc>
          <w:tcPr>
            <w:tcW w:w="900" w:type="dxa"/>
          </w:tcPr>
          <w:p w:rsidR="007B2164" w:rsidRPr="005113FA" w:rsidRDefault="007B2164" w:rsidP="00C45668">
            <w:pPr>
              <w:jc w:val="center"/>
              <w:rPr>
                <w:rFonts w:ascii="Times New Roman" w:hAnsi="Times New Roman" w:cs="Times New Roman"/>
                <w:b/>
                <w:sz w:val="24"/>
                <w:szCs w:val="24"/>
              </w:rPr>
            </w:pPr>
            <w:r>
              <w:rPr>
                <w:rFonts w:ascii="Times New Roman" w:hAnsi="Times New Roman" w:cs="Times New Roman"/>
                <w:b/>
                <w:sz w:val="24"/>
                <w:szCs w:val="24"/>
              </w:rPr>
              <w:t>Level</w:t>
            </w:r>
          </w:p>
        </w:tc>
        <w:tc>
          <w:tcPr>
            <w:tcW w:w="2095" w:type="dxa"/>
          </w:tcPr>
          <w:p w:rsidR="007B2164" w:rsidRPr="005113FA" w:rsidRDefault="007B2164" w:rsidP="00C45668">
            <w:pPr>
              <w:jc w:val="center"/>
              <w:rPr>
                <w:rFonts w:ascii="Times New Roman" w:hAnsi="Times New Roman" w:cs="Times New Roman"/>
                <w:b/>
                <w:sz w:val="24"/>
                <w:szCs w:val="24"/>
              </w:rPr>
            </w:pPr>
            <w:r>
              <w:rPr>
                <w:rFonts w:ascii="Times New Roman" w:hAnsi="Times New Roman" w:cs="Times New Roman"/>
                <w:b/>
                <w:sz w:val="24"/>
                <w:szCs w:val="24"/>
              </w:rPr>
              <w:t>Period</w:t>
            </w:r>
          </w:p>
        </w:tc>
      </w:tr>
      <w:tr w:rsidR="007B2164" w:rsidTr="00130D01">
        <w:trPr>
          <w:jc w:val="center"/>
        </w:trPr>
        <w:tc>
          <w:tcPr>
            <w:tcW w:w="839" w:type="dxa"/>
          </w:tcPr>
          <w:p w:rsidR="007B2164" w:rsidRDefault="007B2164" w:rsidP="00C45668">
            <w:pPr>
              <w:jc w:val="center"/>
              <w:rPr>
                <w:rFonts w:ascii="Times New Roman" w:hAnsi="Times New Roman" w:cs="Times New Roman"/>
                <w:sz w:val="24"/>
                <w:szCs w:val="24"/>
              </w:rPr>
            </w:pPr>
            <w:r>
              <w:rPr>
                <w:rFonts w:ascii="Times New Roman" w:hAnsi="Times New Roman" w:cs="Times New Roman"/>
                <w:sz w:val="24"/>
                <w:szCs w:val="24"/>
              </w:rPr>
              <w:t>1</w:t>
            </w:r>
          </w:p>
        </w:tc>
        <w:tc>
          <w:tcPr>
            <w:tcW w:w="5936" w:type="dxa"/>
          </w:tcPr>
          <w:p w:rsidR="007B2164" w:rsidRDefault="007B2164" w:rsidP="00C45668">
            <w:pPr>
              <w:jc w:val="both"/>
              <w:rPr>
                <w:rFonts w:ascii="Times New Roman" w:hAnsi="Times New Roman" w:cs="Times New Roman"/>
                <w:sz w:val="24"/>
                <w:szCs w:val="24"/>
              </w:rPr>
            </w:pPr>
            <w:r>
              <w:rPr>
                <w:rFonts w:ascii="Times New Roman" w:hAnsi="Times New Roman" w:cs="Times New Roman"/>
                <w:sz w:val="24"/>
                <w:szCs w:val="24"/>
              </w:rPr>
              <w:t>Recent Advancements in Pure and Applied Mathematics</w:t>
            </w:r>
          </w:p>
        </w:tc>
        <w:tc>
          <w:tcPr>
            <w:tcW w:w="900" w:type="dxa"/>
          </w:tcPr>
          <w:p w:rsidR="007B2164" w:rsidRDefault="007B2164" w:rsidP="000217C5">
            <w:pPr>
              <w:jc w:val="center"/>
              <w:rPr>
                <w:rFonts w:ascii="Times New Roman" w:hAnsi="Times New Roman" w:cs="Times New Roman"/>
                <w:sz w:val="24"/>
                <w:szCs w:val="24"/>
              </w:rPr>
            </w:pPr>
            <w:r>
              <w:rPr>
                <w:rFonts w:ascii="Times New Roman" w:hAnsi="Times New Roman" w:cs="Times New Roman"/>
                <w:sz w:val="24"/>
                <w:szCs w:val="24"/>
              </w:rPr>
              <w:t>State</w:t>
            </w:r>
          </w:p>
        </w:tc>
        <w:tc>
          <w:tcPr>
            <w:tcW w:w="2095" w:type="dxa"/>
          </w:tcPr>
          <w:p w:rsidR="007B2164" w:rsidRDefault="007B2164" w:rsidP="00C45668">
            <w:pPr>
              <w:jc w:val="both"/>
              <w:rPr>
                <w:rFonts w:ascii="Times New Roman" w:hAnsi="Times New Roman" w:cs="Times New Roman"/>
                <w:sz w:val="24"/>
                <w:szCs w:val="24"/>
              </w:rPr>
            </w:pPr>
            <w:r>
              <w:rPr>
                <w:rFonts w:ascii="Times New Roman" w:hAnsi="Times New Roman" w:cs="Times New Roman"/>
                <w:sz w:val="24"/>
                <w:szCs w:val="24"/>
              </w:rPr>
              <w:t>5 – 7, Feb 1999</w:t>
            </w:r>
          </w:p>
        </w:tc>
      </w:tr>
      <w:tr w:rsidR="007B2164" w:rsidTr="00130D01">
        <w:trPr>
          <w:jc w:val="center"/>
        </w:trPr>
        <w:tc>
          <w:tcPr>
            <w:tcW w:w="839" w:type="dxa"/>
          </w:tcPr>
          <w:p w:rsidR="007B2164" w:rsidRDefault="007B2164" w:rsidP="00C45668">
            <w:pPr>
              <w:jc w:val="center"/>
              <w:rPr>
                <w:rFonts w:ascii="Times New Roman" w:hAnsi="Times New Roman" w:cs="Times New Roman"/>
                <w:sz w:val="24"/>
                <w:szCs w:val="24"/>
              </w:rPr>
            </w:pPr>
            <w:r>
              <w:rPr>
                <w:rFonts w:ascii="Times New Roman" w:hAnsi="Times New Roman" w:cs="Times New Roman"/>
                <w:sz w:val="24"/>
                <w:szCs w:val="24"/>
              </w:rPr>
              <w:t>2</w:t>
            </w:r>
          </w:p>
        </w:tc>
        <w:tc>
          <w:tcPr>
            <w:tcW w:w="5936" w:type="dxa"/>
          </w:tcPr>
          <w:p w:rsidR="007B2164" w:rsidRDefault="007B2164" w:rsidP="00C45668">
            <w:pPr>
              <w:jc w:val="both"/>
              <w:rPr>
                <w:rFonts w:ascii="Times New Roman" w:hAnsi="Times New Roman" w:cs="Times New Roman"/>
                <w:sz w:val="24"/>
                <w:szCs w:val="24"/>
              </w:rPr>
            </w:pPr>
            <w:r>
              <w:rPr>
                <w:rFonts w:ascii="Times New Roman" w:hAnsi="Times New Roman" w:cs="Times New Roman"/>
                <w:sz w:val="24"/>
                <w:szCs w:val="24"/>
              </w:rPr>
              <w:t>Contributions of Mathematics to recent developments in Science</w:t>
            </w:r>
          </w:p>
        </w:tc>
        <w:tc>
          <w:tcPr>
            <w:tcW w:w="900" w:type="dxa"/>
          </w:tcPr>
          <w:p w:rsidR="007B2164" w:rsidRDefault="007B2164" w:rsidP="00C45668">
            <w:pPr>
              <w:jc w:val="both"/>
              <w:rPr>
                <w:rFonts w:ascii="Times New Roman" w:hAnsi="Times New Roman" w:cs="Times New Roman"/>
                <w:sz w:val="24"/>
                <w:szCs w:val="24"/>
              </w:rPr>
            </w:pPr>
            <w:r>
              <w:rPr>
                <w:rFonts w:ascii="Times New Roman" w:hAnsi="Times New Roman" w:cs="Times New Roman"/>
                <w:sz w:val="24"/>
                <w:szCs w:val="24"/>
              </w:rPr>
              <w:t>National</w:t>
            </w:r>
          </w:p>
        </w:tc>
        <w:tc>
          <w:tcPr>
            <w:tcW w:w="2095" w:type="dxa"/>
          </w:tcPr>
          <w:p w:rsidR="007B2164" w:rsidRDefault="007B2164" w:rsidP="00C45668">
            <w:pPr>
              <w:jc w:val="both"/>
              <w:rPr>
                <w:rFonts w:ascii="Times New Roman" w:hAnsi="Times New Roman" w:cs="Times New Roman"/>
                <w:sz w:val="24"/>
                <w:szCs w:val="24"/>
              </w:rPr>
            </w:pPr>
            <w:r>
              <w:rPr>
                <w:rFonts w:ascii="Times New Roman" w:hAnsi="Times New Roman" w:cs="Times New Roman"/>
                <w:sz w:val="24"/>
                <w:szCs w:val="24"/>
              </w:rPr>
              <w:t>25 – 27, Nov 2004</w:t>
            </w:r>
          </w:p>
        </w:tc>
      </w:tr>
      <w:tr w:rsidR="007B2164" w:rsidTr="00130D01">
        <w:trPr>
          <w:jc w:val="center"/>
        </w:trPr>
        <w:tc>
          <w:tcPr>
            <w:tcW w:w="839" w:type="dxa"/>
          </w:tcPr>
          <w:p w:rsidR="007B2164" w:rsidRDefault="007B2164" w:rsidP="00C45668">
            <w:pPr>
              <w:jc w:val="center"/>
              <w:rPr>
                <w:rFonts w:ascii="Times New Roman" w:hAnsi="Times New Roman" w:cs="Times New Roman"/>
                <w:sz w:val="24"/>
                <w:szCs w:val="24"/>
              </w:rPr>
            </w:pPr>
            <w:r>
              <w:rPr>
                <w:rFonts w:ascii="Times New Roman" w:hAnsi="Times New Roman" w:cs="Times New Roman"/>
                <w:sz w:val="24"/>
                <w:szCs w:val="24"/>
              </w:rPr>
              <w:t>3</w:t>
            </w:r>
          </w:p>
        </w:tc>
        <w:tc>
          <w:tcPr>
            <w:tcW w:w="5936" w:type="dxa"/>
          </w:tcPr>
          <w:p w:rsidR="007B2164" w:rsidRDefault="007B2164" w:rsidP="00C45668">
            <w:pPr>
              <w:jc w:val="both"/>
              <w:rPr>
                <w:rFonts w:ascii="Times New Roman" w:hAnsi="Times New Roman" w:cs="Times New Roman"/>
                <w:sz w:val="24"/>
                <w:szCs w:val="24"/>
              </w:rPr>
            </w:pPr>
            <w:r>
              <w:rPr>
                <w:rFonts w:ascii="Times New Roman" w:hAnsi="Times New Roman" w:cs="Times New Roman"/>
                <w:sz w:val="24"/>
                <w:szCs w:val="24"/>
              </w:rPr>
              <w:t>Discrete Mathematics and Probability theory for computer science</w:t>
            </w:r>
          </w:p>
        </w:tc>
        <w:tc>
          <w:tcPr>
            <w:tcW w:w="900" w:type="dxa"/>
          </w:tcPr>
          <w:p w:rsidR="007B2164" w:rsidRDefault="007B2164" w:rsidP="00C45668">
            <w:pPr>
              <w:jc w:val="both"/>
              <w:rPr>
                <w:rFonts w:ascii="Times New Roman" w:hAnsi="Times New Roman" w:cs="Times New Roman"/>
                <w:sz w:val="24"/>
                <w:szCs w:val="24"/>
              </w:rPr>
            </w:pPr>
            <w:r>
              <w:rPr>
                <w:rFonts w:ascii="Times New Roman" w:hAnsi="Times New Roman" w:cs="Times New Roman"/>
                <w:sz w:val="24"/>
                <w:szCs w:val="24"/>
              </w:rPr>
              <w:t>National</w:t>
            </w:r>
          </w:p>
        </w:tc>
        <w:tc>
          <w:tcPr>
            <w:tcW w:w="2095" w:type="dxa"/>
          </w:tcPr>
          <w:p w:rsidR="007B2164" w:rsidRDefault="007B2164" w:rsidP="00C45668">
            <w:pPr>
              <w:jc w:val="both"/>
              <w:rPr>
                <w:rFonts w:ascii="Times New Roman" w:hAnsi="Times New Roman" w:cs="Times New Roman"/>
                <w:sz w:val="24"/>
                <w:szCs w:val="24"/>
              </w:rPr>
            </w:pPr>
            <w:r>
              <w:rPr>
                <w:rFonts w:ascii="Times New Roman" w:hAnsi="Times New Roman" w:cs="Times New Roman"/>
                <w:sz w:val="24"/>
                <w:szCs w:val="24"/>
              </w:rPr>
              <w:t>14 – 16, July 2005</w:t>
            </w:r>
          </w:p>
        </w:tc>
      </w:tr>
      <w:tr w:rsidR="007B2164" w:rsidTr="00130D01">
        <w:trPr>
          <w:jc w:val="center"/>
        </w:trPr>
        <w:tc>
          <w:tcPr>
            <w:tcW w:w="839" w:type="dxa"/>
          </w:tcPr>
          <w:p w:rsidR="007B2164" w:rsidRDefault="007B2164" w:rsidP="00C45668">
            <w:pPr>
              <w:jc w:val="center"/>
              <w:rPr>
                <w:rFonts w:ascii="Times New Roman" w:hAnsi="Times New Roman" w:cs="Times New Roman"/>
                <w:sz w:val="24"/>
                <w:szCs w:val="24"/>
              </w:rPr>
            </w:pPr>
            <w:r>
              <w:rPr>
                <w:rFonts w:ascii="Times New Roman" w:hAnsi="Times New Roman" w:cs="Times New Roman"/>
                <w:sz w:val="24"/>
                <w:szCs w:val="24"/>
              </w:rPr>
              <w:t>4</w:t>
            </w:r>
          </w:p>
        </w:tc>
        <w:tc>
          <w:tcPr>
            <w:tcW w:w="5936" w:type="dxa"/>
          </w:tcPr>
          <w:p w:rsidR="007B2164" w:rsidRDefault="007B2164" w:rsidP="007B2164">
            <w:pPr>
              <w:jc w:val="both"/>
              <w:rPr>
                <w:rFonts w:ascii="Times New Roman" w:hAnsi="Times New Roman" w:cs="Times New Roman"/>
                <w:sz w:val="24"/>
                <w:szCs w:val="24"/>
              </w:rPr>
            </w:pPr>
            <w:r>
              <w:rPr>
                <w:rFonts w:ascii="Times New Roman" w:hAnsi="Times New Roman" w:cs="Times New Roman"/>
                <w:sz w:val="24"/>
                <w:szCs w:val="24"/>
              </w:rPr>
              <w:t>Recent Development in the Applications of Mathematics towards Bio-Science and Management Science</w:t>
            </w:r>
          </w:p>
        </w:tc>
        <w:tc>
          <w:tcPr>
            <w:tcW w:w="900" w:type="dxa"/>
          </w:tcPr>
          <w:p w:rsidR="007B2164" w:rsidRDefault="007B2164" w:rsidP="00C45668">
            <w:pPr>
              <w:jc w:val="both"/>
              <w:rPr>
                <w:rFonts w:ascii="Times New Roman" w:hAnsi="Times New Roman" w:cs="Times New Roman"/>
                <w:sz w:val="24"/>
                <w:szCs w:val="24"/>
              </w:rPr>
            </w:pPr>
            <w:r>
              <w:rPr>
                <w:rFonts w:ascii="Times New Roman" w:hAnsi="Times New Roman" w:cs="Times New Roman"/>
                <w:sz w:val="24"/>
                <w:szCs w:val="24"/>
              </w:rPr>
              <w:t>National</w:t>
            </w:r>
          </w:p>
        </w:tc>
        <w:tc>
          <w:tcPr>
            <w:tcW w:w="2095" w:type="dxa"/>
          </w:tcPr>
          <w:p w:rsidR="007B2164" w:rsidRDefault="007B2164" w:rsidP="00C45668">
            <w:pPr>
              <w:jc w:val="both"/>
              <w:rPr>
                <w:rFonts w:ascii="Times New Roman" w:hAnsi="Times New Roman" w:cs="Times New Roman"/>
                <w:sz w:val="24"/>
                <w:szCs w:val="24"/>
              </w:rPr>
            </w:pPr>
            <w:r>
              <w:rPr>
                <w:rFonts w:ascii="Times New Roman" w:hAnsi="Times New Roman" w:cs="Times New Roman"/>
                <w:sz w:val="24"/>
                <w:szCs w:val="24"/>
              </w:rPr>
              <w:t>29 – 30, Sep 2006</w:t>
            </w:r>
          </w:p>
        </w:tc>
      </w:tr>
    </w:tbl>
    <w:p w:rsidR="0064138E" w:rsidRDefault="0064138E" w:rsidP="00B17DB1">
      <w:pPr>
        <w:spacing w:after="0"/>
        <w:jc w:val="both"/>
        <w:rPr>
          <w:rFonts w:ascii="Times New Roman" w:hAnsi="Times New Roman" w:cs="Times New Roman"/>
          <w:sz w:val="24"/>
          <w:szCs w:val="24"/>
        </w:rPr>
      </w:pPr>
    </w:p>
    <w:p w:rsidR="005F0206" w:rsidRDefault="005F0206" w:rsidP="00B17DB1">
      <w:pPr>
        <w:spacing w:after="0"/>
        <w:jc w:val="both"/>
        <w:rPr>
          <w:rFonts w:ascii="Times New Roman" w:hAnsi="Times New Roman" w:cs="Times New Roman"/>
          <w:sz w:val="24"/>
          <w:szCs w:val="24"/>
        </w:rPr>
      </w:pPr>
      <w:r>
        <w:rPr>
          <w:rFonts w:ascii="Times New Roman" w:hAnsi="Times New Roman" w:cs="Times New Roman"/>
          <w:sz w:val="24"/>
          <w:szCs w:val="24"/>
        </w:rPr>
        <w:t>The following is the list of publication of articles / books / conferences attended / papers presented in conferences by the faculty of the Department</w:t>
      </w:r>
    </w:p>
    <w:p w:rsidR="005F0206" w:rsidRDefault="005F0206" w:rsidP="00B17DB1">
      <w:pPr>
        <w:spacing w:after="0"/>
        <w:jc w:val="both"/>
        <w:rPr>
          <w:rFonts w:ascii="Times New Roman" w:hAnsi="Times New Roman" w:cs="Times New Roman"/>
          <w:sz w:val="24"/>
          <w:szCs w:val="24"/>
        </w:rPr>
      </w:pPr>
    </w:p>
    <w:tbl>
      <w:tblPr>
        <w:tblStyle w:val="TableGrid"/>
        <w:tblW w:w="8910" w:type="dxa"/>
        <w:jc w:val="center"/>
        <w:tblInd w:w="-522" w:type="dxa"/>
        <w:tblLayout w:type="fixed"/>
        <w:tblLook w:val="04A0" w:firstRow="1" w:lastRow="0" w:firstColumn="1" w:lastColumn="0" w:noHBand="0" w:noVBand="1"/>
      </w:tblPr>
      <w:tblGrid>
        <w:gridCol w:w="828"/>
        <w:gridCol w:w="3042"/>
        <w:gridCol w:w="1125"/>
        <w:gridCol w:w="1395"/>
        <w:gridCol w:w="1260"/>
        <w:gridCol w:w="1260"/>
      </w:tblGrid>
      <w:tr w:rsidR="002F3779" w:rsidTr="002F3779">
        <w:trPr>
          <w:jc w:val="center"/>
        </w:trPr>
        <w:tc>
          <w:tcPr>
            <w:tcW w:w="828" w:type="dxa"/>
          </w:tcPr>
          <w:p w:rsidR="000152F6" w:rsidRPr="00CA69D9" w:rsidRDefault="000152F6" w:rsidP="00C45668">
            <w:pPr>
              <w:jc w:val="center"/>
              <w:rPr>
                <w:rFonts w:ascii="Times New Roman" w:hAnsi="Times New Roman" w:cs="Times New Roman"/>
                <w:b/>
                <w:sz w:val="24"/>
                <w:szCs w:val="24"/>
              </w:rPr>
            </w:pPr>
            <w:r>
              <w:rPr>
                <w:rFonts w:ascii="Times New Roman" w:hAnsi="Times New Roman" w:cs="Times New Roman"/>
                <w:b/>
                <w:caps/>
                <w:sz w:val="24"/>
                <w:szCs w:val="24"/>
              </w:rPr>
              <w:t>S.</w:t>
            </w:r>
            <w:r>
              <w:rPr>
                <w:rFonts w:ascii="Times New Roman" w:hAnsi="Times New Roman" w:cs="Times New Roman"/>
                <w:b/>
                <w:sz w:val="24"/>
                <w:szCs w:val="24"/>
              </w:rPr>
              <w:t xml:space="preserve"> No</w:t>
            </w:r>
          </w:p>
        </w:tc>
        <w:tc>
          <w:tcPr>
            <w:tcW w:w="3042" w:type="dxa"/>
          </w:tcPr>
          <w:p w:rsidR="000152F6" w:rsidRPr="00CA69D9" w:rsidRDefault="000152F6" w:rsidP="00C45668">
            <w:pPr>
              <w:jc w:val="center"/>
              <w:rPr>
                <w:rFonts w:ascii="Times New Roman" w:hAnsi="Times New Roman" w:cs="Times New Roman"/>
                <w:b/>
                <w:sz w:val="24"/>
                <w:szCs w:val="24"/>
              </w:rPr>
            </w:pPr>
            <w:r>
              <w:rPr>
                <w:rFonts w:ascii="Times New Roman" w:hAnsi="Times New Roman" w:cs="Times New Roman"/>
                <w:b/>
                <w:sz w:val="24"/>
                <w:szCs w:val="24"/>
              </w:rPr>
              <w:t>Name</w:t>
            </w:r>
          </w:p>
        </w:tc>
        <w:tc>
          <w:tcPr>
            <w:tcW w:w="1125" w:type="dxa"/>
          </w:tcPr>
          <w:p w:rsidR="000152F6" w:rsidRPr="002F3779" w:rsidRDefault="002F3779" w:rsidP="002F3779">
            <w:pPr>
              <w:jc w:val="center"/>
              <w:rPr>
                <w:rFonts w:ascii="Times New Roman" w:hAnsi="Times New Roman" w:cs="Times New Roman"/>
                <w:b/>
                <w:caps/>
                <w:sz w:val="24"/>
                <w:szCs w:val="24"/>
              </w:rPr>
            </w:pPr>
            <w:r>
              <w:rPr>
                <w:rFonts w:ascii="Times New Roman" w:hAnsi="Times New Roman" w:cs="Times New Roman"/>
                <w:b/>
                <w:sz w:val="24"/>
                <w:szCs w:val="24"/>
              </w:rPr>
              <w:t>Articles / Books</w:t>
            </w:r>
          </w:p>
        </w:tc>
        <w:tc>
          <w:tcPr>
            <w:tcW w:w="1395" w:type="dxa"/>
          </w:tcPr>
          <w:p w:rsidR="000152F6" w:rsidRDefault="002F3779" w:rsidP="002F3779">
            <w:pPr>
              <w:jc w:val="center"/>
              <w:rPr>
                <w:rFonts w:ascii="Times New Roman" w:hAnsi="Times New Roman" w:cs="Times New Roman"/>
                <w:b/>
                <w:caps/>
                <w:sz w:val="24"/>
                <w:szCs w:val="24"/>
              </w:rPr>
            </w:pPr>
            <w:r>
              <w:rPr>
                <w:rFonts w:ascii="Times New Roman" w:hAnsi="Times New Roman" w:cs="Times New Roman"/>
                <w:b/>
                <w:sz w:val="24"/>
                <w:szCs w:val="24"/>
              </w:rPr>
              <w:t>Articles Submitted</w:t>
            </w:r>
          </w:p>
        </w:tc>
        <w:tc>
          <w:tcPr>
            <w:tcW w:w="1260" w:type="dxa"/>
          </w:tcPr>
          <w:p w:rsidR="000152F6" w:rsidRDefault="002F3779" w:rsidP="002F3779">
            <w:pPr>
              <w:jc w:val="center"/>
              <w:rPr>
                <w:rFonts w:ascii="Times New Roman" w:hAnsi="Times New Roman" w:cs="Times New Roman"/>
                <w:b/>
                <w:caps/>
                <w:sz w:val="24"/>
                <w:szCs w:val="24"/>
              </w:rPr>
            </w:pPr>
            <w:r>
              <w:rPr>
                <w:rFonts w:ascii="Times New Roman" w:hAnsi="Times New Roman" w:cs="Times New Roman"/>
                <w:b/>
                <w:sz w:val="24"/>
                <w:szCs w:val="24"/>
              </w:rPr>
              <w:t>Papers Presented</w:t>
            </w:r>
          </w:p>
        </w:tc>
        <w:tc>
          <w:tcPr>
            <w:tcW w:w="1260" w:type="dxa"/>
          </w:tcPr>
          <w:p w:rsidR="000152F6" w:rsidRDefault="002F3779" w:rsidP="002F3779">
            <w:pPr>
              <w:jc w:val="center"/>
              <w:rPr>
                <w:rFonts w:ascii="Times New Roman" w:hAnsi="Times New Roman" w:cs="Times New Roman"/>
                <w:b/>
                <w:caps/>
                <w:sz w:val="24"/>
                <w:szCs w:val="24"/>
              </w:rPr>
            </w:pPr>
            <w:r>
              <w:rPr>
                <w:rFonts w:ascii="Times New Roman" w:hAnsi="Times New Roman" w:cs="Times New Roman"/>
                <w:b/>
                <w:sz w:val="24"/>
                <w:szCs w:val="24"/>
              </w:rPr>
              <w:t>Seminars Attended</w:t>
            </w:r>
          </w:p>
        </w:tc>
      </w:tr>
      <w:tr w:rsidR="002F3779" w:rsidRPr="00CA69D9" w:rsidTr="002F3779">
        <w:trPr>
          <w:jc w:val="center"/>
        </w:trPr>
        <w:tc>
          <w:tcPr>
            <w:tcW w:w="828" w:type="dxa"/>
          </w:tcPr>
          <w:p w:rsidR="000152F6" w:rsidRPr="00CA69D9" w:rsidRDefault="000152F6" w:rsidP="00C45668">
            <w:pPr>
              <w:jc w:val="center"/>
              <w:rPr>
                <w:rFonts w:ascii="Times New Roman" w:hAnsi="Times New Roman" w:cs="Times New Roman"/>
                <w:caps/>
                <w:sz w:val="24"/>
                <w:szCs w:val="24"/>
              </w:rPr>
            </w:pPr>
            <w:r w:rsidRPr="00CA69D9">
              <w:rPr>
                <w:rFonts w:ascii="Times New Roman" w:hAnsi="Times New Roman" w:cs="Times New Roman"/>
                <w:caps/>
                <w:sz w:val="24"/>
                <w:szCs w:val="24"/>
              </w:rPr>
              <w:t>1</w:t>
            </w:r>
          </w:p>
        </w:tc>
        <w:tc>
          <w:tcPr>
            <w:tcW w:w="3042" w:type="dxa"/>
          </w:tcPr>
          <w:p w:rsidR="000152F6" w:rsidRPr="00CA69D9" w:rsidRDefault="000152F6" w:rsidP="00C45668">
            <w:pPr>
              <w:rPr>
                <w:rFonts w:ascii="Times New Roman" w:hAnsi="Times New Roman" w:cs="Times New Roman"/>
                <w:sz w:val="24"/>
                <w:szCs w:val="24"/>
              </w:rPr>
            </w:pPr>
            <w:r>
              <w:rPr>
                <w:rFonts w:ascii="Times New Roman" w:hAnsi="Times New Roman" w:cs="Times New Roman"/>
                <w:sz w:val="24"/>
                <w:szCs w:val="24"/>
              </w:rPr>
              <w:t xml:space="preserve">Dr. </w:t>
            </w:r>
            <w:r w:rsidRPr="00CA69D9">
              <w:rPr>
                <w:rFonts w:ascii="Times New Roman" w:hAnsi="Times New Roman" w:cs="Times New Roman"/>
                <w:sz w:val="24"/>
                <w:szCs w:val="24"/>
              </w:rPr>
              <w:t>M. Ma</w:t>
            </w:r>
            <w:r>
              <w:rPr>
                <w:rFonts w:ascii="Times New Roman" w:hAnsi="Times New Roman" w:cs="Times New Roman"/>
                <w:sz w:val="24"/>
                <w:szCs w:val="24"/>
              </w:rPr>
              <w:t>ria Susai Manuel</w:t>
            </w:r>
          </w:p>
        </w:tc>
        <w:tc>
          <w:tcPr>
            <w:tcW w:w="1125" w:type="dxa"/>
          </w:tcPr>
          <w:p w:rsidR="000152F6" w:rsidRPr="002F3779" w:rsidRDefault="002F3779" w:rsidP="002F3779">
            <w:pPr>
              <w:jc w:val="center"/>
              <w:rPr>
                <w:rFonts w:ascii="Times New Roman" w:hAnsi="Times New Roman" w:cs="Times New Roman"/>
                <w:sz w:val="24"/>
                <w:szCs w:val="24"/>
              </w:rPr>
            </w:pPr>
            <w:r w:rsidRPr="002F3779">
              <w:rPr>
                <w:rFonts w:ascii="Times New Roman" w:hAnsi="Times New Roman" w:cs="Times New Roman"/>
                <w:sz w:val="24"/>
                <w:szCs w:val="24"/>
              </w:rPr>
              <w:t>18+3 Books</w:t>
            </w:r>
          </w:p>
        </w:tc>
        <w:tc>
          <w:tcPr>
            <w:tcW w:w="1395" w:type="dxa"/>
          </w:tcPr>
          <w:p w:rsidR="000152F6" w:rsidRPr="002F3779" w:rsidRDefault="002F3779" w:rsidP="002F3779">
            <w:pPr>
              <w:jc w:val="center"/>
              <w:rPr>
                <w:rFonts w:ascii="Times New Roman" w:hAnsi="Times New Roman" w:cs="Times New Roman"/>
                <w:sz w:val="24"/>
                <w:szCs w:val="24"/>
              </w:rPr>
            </w:pPr>
            <w:r w:rsidRPr="002F3779">
              <w:rPr>
                <w:rFonts w:ascii="Times New Roman" w:hAnsi="Times New Roman" w:cs="Times New Roman"/>
                <w:sz w:val="24"/>
                <w:szCs w:val="24"/>
              </w:rPr>
              <w:t>5</w:t>
            </w:r>
          </w:p>
        </w:tc>
        <w:tc>
          <w:tcPr>
            <w:tcW w:w="1260" w:type="dxa"/>
          </w:tcPr>
          <w:p w:rsidR="000152F6" w:rsidRPr="002F3779" w:rsidRDefault="002F3779" w:rsidP="002F3779">
            <w:pPr>
              <w:jc w:val="center"/>
              <w:rPr>
                <w:rFonts w:ascii="Times New Roman" w:hAnsi="Times New Roman" w:cs="Times New Roman"/>
                <w:sz w:val="24"/>
                <w:szCs w:val="24"/>
              </w:rPr>
            </w:pPr>
            <w:r w:rsidRPr="002F3779">
              <w:rPr>
                <w:rFonts w:ascii="Times New Roman" w:hAnsi="Times New Roman" w:cs="Times New Roman"/>
                <w:sz w:val="24"/>
                <w:szCs w:val="24"/>
              </w:rPr>
              <w:t>10</w:t>
            </w:r>
          </w:p>
        </w:tc>
        <w:tc>
          <w:tcPr>
            <w:tcW w:w="1260" w:type="dxa"/>
          </w:tcPr>
          <w:p w:rsidR="000152F6" w:rsidRPr="002F3779" w:rsidRDefault="002F3779" w:rsidP="002F3779">
            <w:pPr>
              <w:jc w:val="center"/>
              <w:rPr>
                <w:rFonts w:ascii="Times New Roman" w:hAnsi="Times New Roman" w:cs="Times New Roman"/>
                <w:sz w:val="24"/>
                <w:szCs w:val="24"/>
              </w:rPr>
            </w:pPr>
            <w:r>
              <w:rPr>
                <w:rFonts w:ascii="Times New Roman" w:hAnsi="Times New Roman" w:cs="Times New Roman"/>
                <w:sz w:val="24"/>
                <w:szCs w:val="24"/>
              </w:rPr>
              <w:t>12</w:t>
            </w:r>
          </w:p>
        </w:tc>
      </w:tr>
      <w:tr w:rsidR="002F3779" w:rsidRPr="00CA69D9" w:rsidTr="002F3779">
        <w:trPr>
          <w:jc w:val="center"/>
        </w:trPr>
        <w:tc>
          <w:tcPr>
            <w:tcW w:w="828" w:type="dxa"/>
          </w:tcPr>
          <w:p w:rsidR="000152F6" w:rsidRPr="00CA69D9" w:rsidRDefault="000152F6" w:rsidP="00C45668">
            <w:pPr>
              <w:jc w:val="center"/>
              <w:rPr>
                <w:rFonts w:ascii="Times New Roman" w:hAnsi="Times New Roman" w:cs="Times New Roman"/>
                <w:caps/>
                <w:sz w:val="24"/>
                <w:szCs w:val="24"/>
              </w:rPr>
            </w:pPr>
            <w:r w:rsidRPr="00CA69D9">
              <w:rPr>
                <w:rFonts w:ascii="Times New Roman" w:hAnsi="Times New Roman" w:cs="Times New Roman"/>
                <w:caps/>
                <w:sz w:val="24"/>
                <w:szCs w:val="24"/>
              </w:rPr>
              <w:t>2</w:t>
            </w:r>
          </w:p>
        </w:tc>
        <w:tc>
          <w:tcPr>
            <w:tcW w:w="3042" w:type="dxa"/>
          </w:tcPr>
          <w:p w:rsidR="000152F6" w:rsidRPr="00CA69D9" w:rsidRDefault="000152F6" w:rsidP="00C45668">
            <w:pPr>
              <w:rPr>
                <w:rFonts w:ascii="Times New Roman" w:hAnsi="Times New Roman" w:cs="Times New Roman"/>
                <w:sz w:val="24"/>
                <w:szCs w:val="24"/>
              </w:rPr>
            </w:pPr>
            <w:r>
              <w:rPr>
                <w:rFonts w:ascii="Times New Roman" w:hAnsi="Times New Roman" w:cs="Times New Roman"/>
                <w:sz w:val="24"/>
                <w:szCs w:val="24"/>
              </w:rPr>
              <w:t>Mr. M. Reni Sagayaraj</w:t>
            </w:r>
          </w:p>
        </w:tc>
        <w:tc>
          <w:tcPr>
            <w:tcW w:w="1125" w:type="dxa"/>
          </w:tcPr>
          <w:p w:rsidR="000152F6" w:rsidRPr="002F3779" w:rsidRDefault="002F3779" w:rsidP="002F3779">
            <w:pPr>
              <w:jc w:val="center"/>
              <w:rPr>
                <w:rFonts w:ascii="Times New Roman" w:hAnsi="Times New Roman" w:cs="Times New Roman"/>
                <w:sz w:val="24"/>
                <w:szCs w:val="24"/>
              </w:rPr>
            </w:pPr>
            <w:r w:rsidRPr="002F3779">
              <w:rPr>
                <w:rFonts w:ascii="Times New Roman" w:hAnsi="Times New Roman" w:cs="Times New Roman"/>
                <w:sz w:val="24"/>
                <w:szCs w:val="24"/>
              </w:rPr>
              <w:t>3</w:t>
            </w:r>
          </w:p>
        </w:tc>
        <w:tc>
          <w:tcPr>
            <w:tcW w:w="1395" w:type="dxa"/>
          </w:tcPr>
          <w:p w:rsidR="000152F6" w:rsidRPr="002F3779" w:rsidRDefault="002F3779" w:rsidP="002F3779">
            <w:pPr>
              <w:jc w:val="center"/>
              <w:rPr>
                <w:rFonts w:ascii="Times New Roman" w:hAnsi="Times New Roman" w:cs="Times New Roman"/>
                <w:sz w:val="24"/>
                <w:szCs w:val="24"/>
              </w:rPr>
            </w:pPr>
            <w:r w:rsidRPr="002F3779">
              <w:rPr>
                <w:rFonts w:ascii="Times New Roman" w:hAnsi="Times New Roman" w:cs="Times New Roman"/>
                <w:sz w:val="24"/>
                <w:szCs w:val="24"/>
              </w:rPr>
              <w:t>1</w:t>
            </w:r>
          </w:p>
        </w:tc>
        <w:tc>
          <w:tcPr>
            <w:tcW w:w="1260" w:type="dxa"/>
          </w:tcPr>
          <w:p w:rsidR="000152F6" w:rsidRPr="002F3779" w:rsidRDefault="002F3779" w:rsidP="002F3779">
            <w:pPr>
              <w:jc w:val="center"/>
              <w:rPr>
                <w:rFonts w:ascii="Times New Roman" w:hAnsi="Times New Roman" w:cs="Times New Roman"/>
                <w:sz w:val="24"/>
                <w:szCs w:val="24"/>
              </w:rPr>
            </w:pPr>
            <w:r w:rsidRPr="002F3779">
              <w:rPr>
                <w:rFonts w:ascii="Times New Roman" w:hAnsi="Times New Roman" w:cs="Times New Roman"/>
                <w:sz w:val="24"/>
                <w:szCs w:val="24"/>
              </w:rPr>
              <w:t>4</w:t>
            </w:r>
          </w:p>
        </w:tc>
        <w:tc>
          <w:tcPr>
            <w:tcW w:w="1260" w:type="dxa"/>
          </w:tcPr>
          <w:p w:rsidR="000152F6" w:rsidRPr="002F3779" w:rsidRDefault="002F3779" w:rsidP="002F3779">
            <w:pPr>
              <w:jc w:val="center"/>
              <w:rPr>
                <w:rFonts w:ascii="Times New Roman" w:hAnsi="Times New Roman" w:cs="Times New Roman"/>
                <w:sz w:val="24"/>
                <w:szCs w:val="24"/>
              </w:rPr>
            </w:pPr>
            <w:r>
              <w:rPr>
                <w:rFonts w:ascii="Times New Roman" w:hAnsi="Times New Roman" w:cs="Times New Roman"/>
                <w:sz w:val="24"/>
                <w:szCs w:val="24"/>
              </w:rPr>
              <w:t>11</w:t>
            </w:r>
          </w:p>
        </w:tc>
      </w:tr>
      <w:tr w:rsidR="002F3779" w:rsidRPr="00CA69D9" w:rsidTr="002F3779">
        <w:trPr>
          <w:jc w:val="center"/>
        </w:trPr>
        <w:tc>
          <w:tcPr>
            <w:tcW w:w="828" w:type="dxa"/>
          </w:tcPr>
          <w:p w:rsidR="000152F6" w:rsidRPr="00CA69D9" w:rsidRDefault="000152F6" w:rsidP="00C45668">
            <w:pPr>
              <w:jc w:val="center"/>
              <w:rPr>
                <w:rFonts w:ascii="Times New Roman" w:hAnsi="Times New Roman" w:cs="Times New Roman"/>
                <w:caps/>
                <w:sz w:val="24"/>
                <w:szCs w:val="24"/>
              </w:rPr>
            </w:pPr>
            <w:r w:rsidRPr="00CA69D9">
              <w:rPr>
                <w:rFonts w:ascii="Times New Roman" w:hAnsi="Times New Roman" w:cs="Times New Roman"/>
                <w:caps/>
                <w:sz w:val="24"/>
                <w:szCs w:val="24"/>
              </w:rPr>
              <w:t>3</w:t>
            </w:r>
          </w:p>
        </w:tc>
        <w:tc>
          <w:tcPr>
            <w:tcW w:w="3042" w:type="dxa"/>
          </w:tcPr>
          <w:p w:rsidR="000152F6" w:rsidRPr="00CA69D9" w:rsidRDefault="000152F6" w:rsidP="00C45668">
            <w:pPr>
              <w:rPr>
                <w:rFonts w:ascii="Times New Roman" w:hAnsi="Times New Roman" w:cs="Times New Roman"/>
                <w:sz w:val="24"/>
                <w:szCs w:val="24"/>
              </w:rPr>
            </w:pPr>
            <w:r>
              <w:rPr>
                <w:rFonts w:ascii="Times New Roman" w:hAnsi="Times New Roman" w:cs="Times New Roman"/>
                <w:sz w:val="24"/>
                <w:szCs w:val="24"/>
              </w:rPr>
              <w:t>Dr. K. Ravi</w:t>
            </w:r>
          </w:p>
        </w:tc>
        <w:tc>
          <w:tcPr>
            <w:tcW w:w="1125" w:type="dxa"/>
          </w:tcPr>
          <w:p w:rsidR="000152F6" w:rsidRPr="002F3779" w:rsidRDefault="002F3779" w:rsidP="002F3779">
            <w:pPr>
              <w:jc w:val="center"/>
              <w:rPr>
                <w:rFonts w:ascii="Times New Roman" w:hAnsi="Times New Roman" w:cs="Times New Roman"/>
                <w:sz w:val="24"/>
                <w:szCs w:val="24"/>
              </w:rPr>
            </w:pPr>
            <w:r w:rsidRPr="002F3779">
              <w:rPr>
                <w:rFonts w:ascii="Times New Roman" w:hAnsi="Times New Roman" w:cs="Times New Roman"/>
                <w:sz w:val="24"/>
                <w:szCs w:val="24"/>
              </w:rPr>
              <w:t>14</w:t>
            </w:r>
          </w:p>
        </w:tc>
        <w:tc>
          <w:tcPr>
            <w:tcW w:w="1395" w:type="dxa"/>
          </w:tcPr>
          <w:p w:rsidR="000152F6" w:rsidRPr="002F3779" w:rsidRDefault="002F3779" w:rsidP="002F3779">
            <w:pPr>
              <w:jc w:val="center"/>
              <w:rPr>
                <w:rFonts w:ascii="Times New Roman" w:hAnsi="Times New Roman" w:cs="Times New Roman"/>
                <w:sz w:val="24"/>
                <w:szCs w:val="24"/>
              </w:rPr>
            </w:pPr>
            <w:r w:rsidRPr="002F3779">
              <w:rPr>
                <w:rFonts w:ascii="Times New Roman" w:hAnsi="Times New Roman" w:cs="Times New Roman"/>
                <w:sz w:val="24"/>
                <w:szCs w:val="24"/>
              </w:rPr>
              <w:t>3</w:t>
            </w:r>
          </w:p>
        </w:tc>
        <w:tc>
          <w:tcPr>
            <w:tcW w:w="1260" w:type="dxa"/>
          </w:tcPr>
          <w:p w:rsidR="000152F6" w:rsidRPr="002F3779" w:rsidRDefault="002F3779" w:rsidP="002F3779">
            <w:pPr>
              <w:jc w:val="center"/>
              <w:rPr>
                <w:rFonts w:ascii="Times New Roman" w:hAnsi="Times New Roman" w:cs="Times New Roman"/>
                <w:sz w:val="24"/>
                <w:szCs w:val="24"/>
              </w:rPr>
            </w:pPr>
            <w:r w:rsidRPr="002F3779">
              <w:rPr>
                <w:rFonts w:ascii="Times New Roman" w:hAnsi="Times New Roman" w:cs="Times New Roman"/>
                <w:sz w:val="24"/>
                <w:szCs w:val="24"/>
              </w:rPr>
              <w:t>10</w:t>
            </w:r>
          </w:p>
        </w:tc>
        <w:tc>
          <w:tcPr>
            <w:tcW w:w="1260" w:type="dxa"/>
          </w:tcPr>
          <w:p w:rsidR="000152F6" w:rsidRPr="002F3779" w:rsidRDefault="002F3779" w:rsidP="002F3779">
            <w:pPr>
              <w:jc w:val="center"/>
              <w:rPr>
                <w:rFonts w:ascii="Times New Roman" w:hAnsi="Times New Roman" w:cs="Times New Roman"/>
                <w:sz w:val="24"/>
                <w:szCs w:val="24"/>
              </w:rPr>
            </w:pPr>
            <w:r>
              <w:rPr>
                <w:rFonts w:ascii="Times New Roman" w:hAnsi="Times New Roman" w:cs="Times New Roman"/>
                <w:sz w:val="24"/>
                <w:szCs w:val="24"/>
              </w:rPr>
              <w:t>12</w:t>
            </w:r>
          </w:p>
        </w:tc>
      </w:tr>
      <w:tr w:rsidR="002F3779" w:rsidRPr="00CA69D9" w:rsidTr="002F3779">
        <w:trPr>
          <w:jc w:val="center"/>
        </w:trPr>
        <w:tc>
          <w:tcPr>
            <w:tcW w:w="828" w:type="dxa"/>
          </w:tcPr>
          <w:p w:rsidR="000152F6" w:rsidRPr="00CA69D9" w:rsidRDefault="000152F6" w:rsidP="00C45668">
            <w:pPr>
              <w:jc w:val="center"/>
              <w:rPr>
                <w:rFonts w:ascii="Times New Roman" w:hAnsi="Times New Roman" w:cs="Times New Roman"/>
                <w:caps/>
                <w:sz w:val="24"/>
                <w:szCs w:val="24"/>
              </w:rPr>
            </w:pPr>
            <w:r w:rsidRPr="00CA69D9">
              <w:rPr>
                <w:rFonts w:ascii="Times New Roman" w:hAnsi="Times New Roman" w:cs="Times New Roman"/>
                <w:caps/>
                <w:sz w:val="24"/>
                <w:szCs w:val="24"/>
              </w:rPr>
              <w:t>4</w:t>
            </w:r>
          </w:p>
        </w:tc>
        <w:tc>
          <w:tcPr>
            <w:tcW w:w="3042" w:type="dxa"/>
          </w:tcPr>
          <w:p w:rsidR="000152F6" w:rsidRPr="00CA69D9" w:rsidRDefault="000152F6" w:rsidP="00C45668">
            <w:pPr>
              <w:rPr>
                <w:rFonts w:ascii="Times New Roman" w:hAnsi="Times New Roman" w:cs="Times New Roman"/>
                <w:sz w:val="24"/>
                <w:szCs w:val="24"/>
              </w:rPr>
            </w:pPr>
            <w:r>
              <w:rPr>
                <w:rFonts w:ascii="Times New Roman" w:hAnsi="Times New Roman" w:cs="Times New Roman"/>
                <w:sz w:val="24"/>
                <w:szCs w:val="24"/>
              </w:rPr>
              <w:t>Mr. A. George Maria Selvam</w:t>
            </w:r>
          </w:p>
        </w:tc>
        <w:tc>
          <w:tcPr>
            <w:tcW w:w="1125" w:type="dxa"/>
          </w:tcPr>
          <w:p w:rsidR="000152F6" w:rsidRPr="002F3779" w:rsidRDefault="002F3779" w:rsidP="002F3779">
            <w:pPr>
              <w:jc w:val="center"/>
            </w:pPr>
            <w:r w:rsidRPr="002F3779">
              <w:t>1</w:t>
            </w:r>
          </w:p>
        </w:tc>
        <w:tc>
          <w:tcPr>
            <w:tcW w:w="1395" w:type="dxa"/>
          </w:tcPr>
          <w:p w:rsidR="000152F6" w:rsidRPr="002F3779" w:rsidRDefault="002F3779" w:rsidP="002F3779">
            <w:pPr>
              <w:jc w:val="center"/>
            </w:pPr>
            <w:r w:rsidRPr="002F3779">
              <w:t>1</w:t>
            </w:r>
          </w:p>
        </w:tc>
        <w:tc>
          <w:tcPr>
            <w:tcW w:w="1260" w:type="dxa"/>
          </w:tcPr>
          <w:p w:rsidR="000152F6" w:rsidRPr="002F3779" w:rsidRDefault="002F3779" w:rsidP="002F3779">
            <w:pPr>
              <w:jc w:val="center"/>
              <w:rPr>
                <w:rFonts w:ascii="Times New Roman" w:hAnsi="Times New Roman" w:cs="Times New Roman"/>
                <w:sz w:val="24"/>
                <w:szCs w:val="24"/>
              </w:rPr>
            </w:pPr>
            <w:r w:rsidRPr="002F3779">
              <w:rPr>
                <w:rFonts w:ascii="Times New Roman" w:hAnsi="Times New Roman" w:cs="Times New Roman"/>
                <w:sz w:val="24"/>
                <w:szCs w:val="24"/>
              </w:rPr>
              <w:t>2</w:t>
            </w:r>
          </w:p>
        </w:tc>
        <w:tc>
          <w:tcPr>
            <w:tcW w:w="1260" w:type="dxa"/>
          </w:tcPr>
          <w:p w:rsidR="000152F6" w:rsidRPr="002F3779" w:rsidRDefault="002F3779" w:rsidP="002F3779">
            <w:pPr>
              <w:jc w:val="center"/>
              <w:rPr>
                <w:rFonts w:ascii="Times New Roman" w:hAnsi="Times New Roman" w:cs="Times New Roman"/>
                <w:sz w:val="24"/>
                <w:szCs w:val="24"/>
              </w:rPr>
            </w:pPr>
            <w:r>
              <w:rPr>
                <w:rFonts w:ascii="Times New Roman" w:hAnsi="Times New Roman" w:cs="Times New Roman"/>
                <w:sz w:val="24"/>
                <w:szCs w:val="24"/>
              </w:rPr>
              <w:t>6</w:t>
            </w:r>
          </w:p>
        </w:tc>
      </w:tr>
      <w:tr w:rsidR="002F3779" w:rsidRPr="00CA69D9" w:rsidTr="002F3779">
        <w:trPr>
          <w:jc w:val="center"/>
        </w:trPr>
        <w:tc>
          <w:tcPr>
            <w:tcW w:w="828" w:type="dxa"/>
          </w:tcPr>
          <w:p w:rsidR="000152F6" w:rsidRPr="00CA69D9" w:rsidRDefault="000152F6" w:rsidP="00C45668">
            <w:pPr>
              <w:jc w:val="center"/>
              <w:rPr>
                <w:rFonts w:ascii="Times New Roman" w:hAnsi="Times New Roman" w:cs="Times New Roman"/>
                <w:caps/>
                <w:sz w:val="24"/>
                <w:szCs w:val="24"/>
              </w:rPr>
            </w:pPr>
            <w:r w:rsidRPr="00CA69D9">
              <w:rPr>
                <w:rFonts w:ascii="Times New Roman" w:hAnsi="Times New Roman" w:cs="Times New Roman"/>
                <w:caps/>
                <w:sz w:val="24"/>
                <w:szCs w:val="24"/>
              </w:rPr>
              <w:t>5</w:t>
            </w:r>
          </w:p>
        </w:tc>
        <w:tc>
          <w:tcPr>
            <w:tcW w:w="3042" w:type="dxa"/>
          </w:tcPr>
          <w:p w:rsidR="000152F6" w:rsidRPr="00CA69D9" w:rsidRDefault="000152F6" w:rsidP="00C45668">
            <w:pPr>
              <w:rPr>
                <w:rFonts w:ascii="Times New Roman" w:hAnsi="Times New Roman" w:cs="Times New Roman"/>
                <w:sz w:val="24"/>
                <w:szCs w:val="24"/>
              </w:rPr>
            </w:pPr>
            <w:r>
              <w:rPr>
                <w:rFonts w:ascii="Times New Roman" w:hAnsi="Times New Roman" w:cs="Times New Roman"/>
                <w:sz w:val="24"/>
                <w:szCs w:val="24"/>
              </w:rPr>
              <w:t>Mr. R. Murali</w:t>
            </w:r>
          </w:p>
        </w:tc>
        <w:tc>
          <w:tcPr>
            <w:tcW w:w="1125" w:type="dxa"/>
          </w:tcPr>
          <w:p w:rsidR="000152F6" w:rsidRPr="002F3779" w:rsidRDefault="002F3779" w:rsidP="002F3779">
            <w:pPr>
              <w:jc w:val="center"/>
            </w:pPr>
            <w:r w:rsidRPr="002F3779">
              <w:t>-</w:t>
            </w:r>
          </w:p>
        </w:tc>
        <w:tc>
          <w:tcPr>
            <w:tcW w:w="1395" w:type="dxa"/>
          </w:tcPr>
          <w:p w:rsidR="000152F6" w:rsidRPr="002F3779" w:rsidRDefault="002F3779" w:rsidP="002F3779">
            <w:pPr>
              <w:jc w:val="center"/>
            </w:pPr>
            <w:r w:rsidRPr="002F3779">
              <w:t>1</w:t>
            </w:r>
          </w:p>
        </w:tc>
        <w:tc>
          <w:tcPr>
            <w:tcW w:w="1260" w:type="dxa"/>
          </w:tcPr>
          <w:p w:rsidR="000152F6" w:rsidRPr="002F3779" w:rsidRDefault="002F3779" w:rsidP="002F3779">
            <w:pPr>
              <w:jc w:val="center"/>
              <w:rPr>
                <w:rFonts w:ascii="Times New Roman" w:hAnsi="Times New Roman" w:cs="Times New Roman"/>
                <w:sz w:val="24"/>
                <w:szCs w:val="24"/>
              </w:rPr>
            </w:pPr>
            <w:r w:rsidRPr="002F3779">
              <w:rPr>
                <w:rFonts w:ascii="Times New Roman" w:hAnsi="Times New Roman" w:cs="Times New Roman"/>
                <w:sz w:val="24"/>
                <w:szCs w:val="24"/>
              </w:rPr>
              <w:t>1</w:t>
            </w:r>
          </w:p>
        </w:tc>
        <w:tc>
          <w:tcPr>
            <w:tcW w:w="1260" w:type="dxa"/>
          </w:tcPr>
          <w:p w:rsidR="000152F6" w:rsidRPr="002F3779" w:rsidRDefault="002F3779" w:rsidP="002F3779">
            <w:pPr>
              <w:jc w:val="center"/>
              <w:rPr>
                <w:rFonts w:ascii="Times New Roman" w:hAnsi="Times New Roman" w:cs="Times New Roman"/>
                <w:sz w:val="24"/>
                <w:szCs w:val="24"/>
              </w:rPr>
            </w:pPr>
            <w:r>
              <w:rPr>
                <w:rFonts w:ascii="Times New Roman" w:hAnsi="Times New Roman" w:cs="Times New Roman"/>
                <w:sz w:val="24"/>
                <w:szCs w:val="24"/>
              </w:rPr>
              <w:t>7</w:t>
            </w:r>
          </w:p>
        </w:tc>
      </w:tr>
      <w:tr w:rsidR="002F3779" w:rsidRPr="00CA69D9" w:rsidTr="002F3779">
        <w:trPr>
          <w:jc w:val="center"/>
        </w:trPr>
        <w:tc>
          <w:tcPr>
            <w:tcW w:w="828" w:type="dxa"/>
          </w:tcPr>
          <w:p w:rsidR="000152F6" w:rsidRPr="00CA69D9" w:rsidRDefault="000152F6" w:rsidP="00C45668">
            <w:pPr>
              <w:jc w:val="center"/>
              <w:rPr>
                <w:rFonts w:ascii="Times New Roman" w:hAnsi="Times New Roman" w:cs="Times New Roman"/>
                <w:caps/>
                <w:sz w:val="24"/>
                <w:szCs w:val="24"/>
              </w:rPr>
            </w:pPr>
            <w:r w:rsidRPr="00CA69D9">
              <w:rPr>
                <w:rFonts w:ascii="Times New Roman" w:hAnsi="Times New Roman" w:cs="Times New Roman"/>
                <w:caps/>
                <w:sz w:val="24"/>
                <w:szCs w:val="24"/>
              </w:rPr>
              <w:t>6</w:t>
            </w:r>
          </w:p>
        </w:tc>
        <w:tc>
          <w:tcPr>
            <w:tcW w:w="3042" w:type="dxa"/>
          </w:tcPr>
          <w:p w:rsidR="000152F6" w:rsidRPr="00CA69D9" w:rsidRDefault="000152F6" w:rsidP="00C45668">
            <w:pPr>
              <w:rPr>
                <w:rFonts w:ascii="Times New Roman" w:hAnsi="Times New Roman" w:cs="Times New Roman"/>
                <w:sz w:val="24"/>
                <w:szCs w:val="24"/>
              </w:rPr>
            </w:pPr>
            <w:r>
              <w:rPr>
                <w:rFonts w:ascii="Times New Roman" w:hAnsi="Times New Roman" w:cs="Times New Roman"/>
                <w:sz w:val="24"/>
                <w:szCs w:val="24"/>
              </w:rPr>
              <w:t>Mr. G. Britto Antony Xavier</w:t>
            </w:r>
          </w:p>
        </w:tc>
        <w:tc>
          <w:tcPr>
            <w:tcW w:w="1125" w:type="dxa"/>
          </w:tcPr>
          <w:p w:rsidR="000152F6" w:rsidRPr="002F3779" w:rsidRDefault="002F3779" w:rsidP="002F3779">
            <w:pPr>
              <w:jc w:val="center"/>
              <w:rPr>
                <w:rFonts w:ascii="Times New Roman" w:hAnsi="Times New Roman" w:cs="Times New Roman"/>
                <w:sz w:val="24"/>
                <w:szCs w:val="24"/>
              </w:rPr>
            </w:pPr>
            <w:r w:rsidRPr="002F3779">
              <w:rPr>
                <w:rFonts w:ascii="Times New Roman" w:hAnsi="Times New Roman" w:cs="Times New Roman"/>
                <w:sz w:val="24"/>
                <w:szCs w:val="24"/>
              </w:rPr>
              <w:t>3</w:t>
            </w:r>
          </w:p>
        </w:tc>
        <w:tc>
          <w:tcPr>
            <w:tcW w:w="1395" w:type="dxa"/>
          </w:tcPr>
          <w:p w:rsidR="000152F6" w:rsidRPr="002F3779" w:rsidRDefault="002F3779" w:rsidP="002F3779">
            <w:pPr>
              <w:jc w:val="center"/>
            </w:pPr>
            <w:r w:rsidRPr="002F3779">
              <w:t>5</w:t>
            </w:r>
          </w:p>
        </w:tc>
        <w:tc>
          <w:tcPr>
            <w:tcW w:w="1260" w:type="dxa"/>
          </w:tcPr>
          <w:p w:rsidR="000152F6" w:rsidRPr="002F3779" w:rsidRDefault="002F3779" w:rsidP="002F3779">
            <w:pPr>
              <w:jc w:val="center"/>
              <w:rPr>
                <w:rFonts w:ascii="Times New Roman" w:hAnsi="Times New Roman" w:cs="Times New Roman"/>
                <w:sz w:val="24"/>
                <w:szCs w:val="24"/>
              </w:rPr>
            </w:pPr>
            <w:r w:rsidRPr="002F3779">
              <w:rPr>
                <w:rFonts w:ascii="Times New Roman" w:hAnsi="Times New Roman" w:cs="Times New Roman"/>
                <w:sz w:val="24"/>
                <w:szCs w:val="24"/>
              </w:rPr>
              <w:t>7</w:t>
            </w:r>
          </w:p>
        </w:tc>
        <w:tc>
          <w:tcPr>
            <w:tcW w:w="1260" w:type="dxa"/>
          </w:tcPr>
          <w:p w:rsidR="000152F6" w:rsidRPr="002F3779" w:rsidRDefault="002F3779" w:rsidP="002F3779">
            <w:pPr>
              <w:jc w:val="center"/>
              <w:rPr>
                <w:rFonts w:ascii="Times New Roman" w:hAnsi="Times New Roman" w:cs="Times New Roman"/>
                <w:sz w:val="24"/>
                <w:szCs w:val="24"/>
              </w:rPr>
            </w:pPr>
            <w:r>
              <w:rPr>
                <w:rFonts w:ascii="Times New Roman" w:hAnsi="Times New Roman" w:cs="Times New Roman"/>
                <w:sz w:val="24"/>
                <w:szCs w:val="24"/>
              </w:rPr>
              <w:t>8</w:t>
            </w:r>
          </w:p>
        </w:tc>
      </w:tr>
      <w:tr w:rsidR="002F3779" w:rsidRPr="00CA69D9" w:rsidTr="002F3779">
        <w:trPr>
          <w:jc w:val="center"/>
        </w:trPr>
        <w:tc>
          <w:tcPr>
            <w:tcW w:w="828" w:type="dxa"/>
          </w:tcPr>
          <w:p w:rsidR="000152F6" w:rsidRPr="00CA69D9" w:rsidRDefault="000152F6" w:rsidP="00C45668">
            <w:pPr>
              <w:jc w:val="center"/>
              <w:rPr>
                <w:rFonts w:ascii="Times New Roman" w:hAnsi="Times New Roman" w:cs="Times New Roman"/>
                <w:caps/>
                <w:sz w:val="24"/>
                <w:szCs w:val="24"/>
              </w:rPr>
            </w:pPr>
            <w:r w:rsidRPr="00CA69D9">
              <w:rPr>
                <w:rFonts w:ascii="Times New Roman" w:hAnsi="Times New Roman" w:cs="Times New Roman"/>
                <w:caps/>
                <w:sz w:val="24"/>
                <w:szCs w:val="24"/>
              </w:rPr>
              <w:t>7</w:t>
            </w:r>
          </w:p>
        </w:tc>
        <w:tc>
          <w:tcPr>
            <w:tcW w:w="3042" w:type="dxa"/>
          </w:tcPr>
          <w:p w:rsidR="000152F6" w:rsidRPr="00CA69D9" w:rsidRDefault="000152F6" w:rsidP="00C45668">
            <w:pPr>
              <w:rPr>
                <w:rFonts w:ascii="Times New Roman" w:hAnsi="Times New Roman" w:cs="Times New Roman"/>
                <w:sz w:val="24"/>
                <w:szCs w:val="24"/>
              </w:rPr>
            </w:pPr>
            <w:r>
              <w:rPr>
                <w:rFonts w:ascii="Times New Roman" w:hAnsi="Times New Roman" w:cs="Times New Roman"/>
                <w:sz w:val="24"/>
                <w:szCs w:val="24"/>
              </w:rPr>
              <w:t>Mr. S. Joseph</w:t>
            </w:r>
          </w:p>
        </w:tc>
        <w:tc>
          <w:tcPr>
            <w:tcW w:w="1125" w:type="dxa"/>
          </w:tcPr>
          <w:p w:rsidR="000152F6" w:rsidRPr="002F3779" w:rsidRDefault="002F3779" w:rsidP="002F3779">
            <w:pPr>
              <w:jc w:val="center"/>
              <w:rPr>
                <w:rFonts w:ascii="Times New Roman" w:hAnsi="Times New Roman" w:cs="Times New Roman"/>
                <w:sz w:val="24"/>
                <w:szCs w:val="24"/>
              </w:rPr>
            </w:pPr>
            <w:r w:rsidRPr="002F3779">
              <w:rPr>
                <w:rFonts w:ascii="Times New Roman" w:hAnsi="Times New Roman" w:cs="Times New Roman"/>
                <w:sz w:val="24"/>
                <w:szCs w:val="24"/>
              </w:rPr>
              <w:t>-</w:t>
            </w:r>
          </w:p>
        </w:tc>
        <w:tc>
          <w:tcPr>
            <w:tcW w:w="1395" w:type="dxa"/>
          </w:tcPr>
          <w:p w:rsidR="000152F6" w:rsidRPr="002F3779" w:rsidRDefault="002F3779" w:rsidP="002F3779">
            <w:pPr>
              <w:jc w:val="center"/>
            </w:pPr>
            <w:r w:rsidRPr="002F3779">
              <w:t>-</w:t>
            </w:r>
          </w:p>
        </w:tc>
        <w:tc>
          <w:tcPr>
            <w:tcW w:w="1260" w:type="dxa"/>
          </w:tcPr>
          <w:p w:rsidR="000152F6" w:rsidRPr="002F3779" w:rsidRDefault="002F3779" w:rsidP="002F3779">
            <w:pPr>
              <w:jc w:val="center"/>
              <w:rPr>
                <w:rFonts w:ascii="Times New Roman" w:hAnsi="Times New Roman" w:cs="Times New Roman"/>
                <w:sz w:val="24"/>
                <w:szCs w:val="24"/>
              </w:rPr>
            </w:pPr>
            <w:r w:rsidRPr="002F3779">
              <w:rPr>
                <w:rFonts w:ascii="Times New Roman" w:hAnsi="Times New Roman" w:cs="Times New Roman"/>
                <w:sz w:val="24"/>
                <w:szCs w:val="24"/>
              </w:rPr>
              <w:t>-</w:t>
            </w:r>
          </w:p>
        </w:tc>
        <w:tc>
          <w:tcPr>
            <w:tcW w:w="1260" w:type="dxa"/>
          </w:tcPr>
          <w:p w:rsidR="000152F6" w:rsidRPr="002F3779" w:rsidRDefault="002F3779" w:rsidP="002F3779">
            <w:pPr>
              <w:jc w:val="center"/>
              <w:rPr>
                <w:rFonts w:ascii="Times New Roman" w:hAnsi="Times New Roman" w:cs="Times New Roman"/>
                <w:sz w:val="24"/>
                <w:szCs w:val="24"/>
              </w:rPr>
            </w:pPr>
            <w:r>
              <w:rPr>
                <w:rFonts w:ascii="Times New Roman" w:hAnsi="Times New Roman" w:cs="Times New Roman"/>
                <w:sz w:val="24"/>
                <w:szCs w:val="24"/>
              </w:rPr>
              <w:t>3</w:t>
            </w:r>
          </w:p>
        </w:tc>
      </w:tr>
      <w:tr w:rsidR="002F3779" w:rsidRPr="00CA69D9" w:rsidTr="002F3779">
        <w:trPr>
          <w:jc w:val="center"/>
        </w:trPr>
        <w:tc>
          <w:tcPr>
            <w:tcW w:w="828" w:type="dxa"/>
          </w:tcPr>
          <w:p w:rsidR="000152F6" w:rsidRPr="00CA69D9" w:rsidRDefault="000152F6" w:rsidP="00C45668">
            <w:pPr>
              <w:jc w:val="center"/>
              <w:rPr>
                <w:rFonts w:ascii="Times New Roman" w:hAnsi="Times New Roman" w:cs="Times New Roman"/>
                <w:caps/>
                <w:sz w:val="24"/>
                <w:szCs w:val="24"/>
              </w:rPr>
            </w:pPr>
            <w:r w:rsidRPr="00CA69D9">
              <w:rPr>
                <w:rFonts w:ascii="Times New Roman" w:hAnsi="Times New Roman" w:cs="Times New Roman"/>
                <w:caps/>
                <w:sz w:val="24"/>
                <w:szCs w:val="24"/>
              </w:rPr>
              <w:t>8</w:t>
            </w:r>
          </w:p>
        </w:tc>
        <w:tc>
          <w:tcPr>
            <w:tcW w:w="3042" w:type="dxa"/>
          </w:tcPr>
          <w:p w:rsidR="000152F6" w:rsidRPr="00CA69D9" w:rsidRDefault="000152F6" w:rsidP="00C45668">
            <w:pPr>
              <w:rPr>
                <w:rFonts w:ascii="Times New Roman" w:hAnsi="Times New Roman" w:cs="Times New Roman"/>
                <w:sz w:val="24"/>
                <w:szCs w:val="24"/>
              </w:rPr>
            </w:pPr>
            <w:r>
              <w:rPr>
                <w:rFonts w:ascii="Times New Roman" w:hAnsi="Times New Roman" w:cs="Times New Roman"/>
                <w:sz w:val="24"/>
                <w:szCs w:val="24"/>
              </w:rPr>
              <w:t>Mr. P. Manoharan</w:t>
            </w:r>
          </w:p>
        </w:tc>
        <w:tc>
          <w:tcPr>
            <w:tcW w:w="1125" w:type="dxa"/>
          </w:tcPr>
          <w:p w:rsidR="000152F6" w:rsidRPr="002F3779" w:rsidRDefault="002F3779" w:rsidP="002F3779">
            <w:pPr>
              <w:jc w:val="center"/>
              <w:rPr>
                <w:rFonts w:ascii="Times New Roman" w:hAnsi="Times New Roman" w:cs="Times New Roman"/>
                <w:sz w:val="24"/>
                <w:szCs w:val="24"/>
              </w:rPr>
            </w:pPr>
            <w:r w:rsidRPr="002F3779">
              <w:rPr>
                <w:rFonts w:ascii="Times New Roman" w:hAnsi="Times New Roman" w:cs="Times New Roman"/>
                <w:sz w:val="24"/>
                <w:szCs w:val="24"/>
              </w:rPr>
              <w:t>-</w:t>
            </w:r>
          </w:p>
        </w:tc>
        <w:tc>
          <w:tcPr>
            <w:tcW w:w="1395" w:type="dxa"/>
          </w:tcPr>
          <w:p w:rsidR="000152F6" w:rsidRPr="002F3779" w:rsidRDefault="002F3779" w:rsidP="002F3779">
            <w:pPr>
              <w:jc w:val="center"/>
            </w:pPr>
            <w:r w:rsidRPr="002F3779">
              <w:t>-</w:t>
            </w:r>
          </w:p>
        </w:tc>
        <w:tc>
          <w:tcPr>
            <w:tcW w:w="1260" w:type="dxa"/>
          </w:tcPr>
          <w:p w:rsidR="000152F6" w:rsidRPr="002F3779" w:rsidRDefault="002F3779" w:rsidP="002F3779">
            <w:pPr>
              <w:jc w:val="center"/>
              <w:rPr>
                <w:rFonts w:ascii="Times New Roman" w:hAnsi="Times New Roman" w:cs="Times New Roman"/>
                <w:sz w:val="24"/>
                <w:szCs w:val="24"/>
              </w:rPr>
            </w:pPr>
            <w:r w:rsidRPr="002F3779">
              <w:rPr>
                <w:rFonts w:ascii="Times New Roman" w:hAnsi="Times New Roman" w:cs="Times New Roman"/>
                <w:sz w:val="24"/>
                <w:szCs w:val="24"/>
              </w:rPr>
              <w:t>-</w:t>
            </w:r>
          </w:p>
        </w:tc>
        <w:tc>
          <w:tcPr>
            <w:tcW w:w="1260" w:type="dxa"/>
          </w:tcPr>
          <w:p w:rsidR="000152F6" w:rsidRPr="002F3779" w:rsidRDefault="002F3779" w:rsidP="002F3779">
            <w:pPr>
              <w:jc w:val="center"/>
              <w:rPr>
                <w:rFonts w:ascii="Times New Roman" w:hAnsi="Times New Roman" w:cs="Times New Roman"/>
                <w:sz w:val="24"/>
                <w:szCs w:val="24"/>
              </w:rPr>
            </w:pPr>
            <w:r>
              <w:rPr>
                <w:rFonts w:ascii="Times New Roman" w:hAnsi="Times New Roman" w:cs="Times New Roman"/>
                <w:sz w:val="24"/>
                <w:szCs w:val="24"/>
              </w:rPr>
              <w:t>3</w:t>
            </w:r>
          </w:p>
        </w:tc>
      </w:tr>
      <w:tr w:rsidR="002F3779" w:rsidRPr="00CA69D9" w:rsidTr="002F3779">
        <w:trPr>
          <w:jc w:val="center"/>
        </w:trPr>
        <w:tc>
          <w:tcPr>
            <w:tcW w:w="828" w:type="dxa"/>
          </w:tcPr>
          <w:p w:rsidR="000152F6" w:rsidRPr="00CA69D9" w:rsidRDefault="000152F6" w:rsidP="00C45668">
            <w:pPr>
              <w:jc w:val="center"/>
              <w:rPr>
                <w:rFonts w:ascii="Times New Roman" w:hAnsi="Times New Roman" w:cs="Times New Roman"/>
                <w:caps/>
                <w:sz w:val="24"/>
                <w:szCs w:val="24"/>
              </w:rPr>
            </w:pPr>
            <w:r w:rsidRPr="00CA69D9">
              <w:rPr>
                <w:rFonts w:ascii="Times New Roman" w:hAnsi="Times New Roman" w:cs="Times New Roman"/>
                <w:caps/>
                <w:sz w:val="24"/>
                <w:szCs w:val="24"/>
              </w:rPr>
              <w:t>9</w:t>
            </w:r>
          </w:p>
        </w:tc>
        <w:tc>
          <w:tcPr>
            <w:tcW w:w="3042" w:type="dxa"/>
          </w:tcPr>
          <w:p w:rsidR="000152F6" w:rsidRPr="00CA69D9" w:rsidRDefault="000152F6" w:rsidP="00C45668">
            <w:pPr>
              <w:rPr>
                <w:rFonts w:ascii="Times New Roman" w:hAnsi="Times New Roman" w:cs="Times New Roman"/>
                <w:sz w:val="24"/>
                <w:szCs w:val="24"/>
              </w:rPr>
            </w:pPr>
            <w:r>
              <w:rPr>
                <w:rFonts w:ascii="Times New Roman" w:hAnsi="Times New Roman" w:cs="Times New Roman"/>
                <w:sz w:val="24"/>
                <w:szCs w:val="24"/>
              </w:rPr>
              <w:t>Mrs.S. Kalaiarasi</w:t>
            </w:r>
          </w:p>
        </w:tc>
        <w:tc>
          <w:tcPr>
            <w:tcW w:w="1125" w:type="dxa"/>
          </w:tcPr>
          <w:p w:rsidR="000152F6" w:rsidRPr="002F3779" w:rsidRDefault="002F3779" w:rsidP="002F3779">
            <w:pPr>
              <w:jc w:val="center"/>
            </w:pPr>
            <w:r w:rsidRPr="002F3779">
              <w:t>-</w:t>
            </w:r>
          </w:p>
        </w:tc>
        <w:tc>
          <w:tcPr>
            <w:tcW w:w="1395" w:type="dxa"/>
          </w:tcPr>
          <w:p w:rsidR="000152F6" w:rsidRPr="002F3779" w:rsidRDefault="002F3779" w:rsidP="002F3779">
            <w:pPr>
              <w:jc w:val="center"/>
              <w:rPr>
                <w:rFonts w:ascii="Times New Roman" w:hAnsi="Times New Roman" w:cs="Times New Roman"/>
                <w:sz w:val="24"/>
                <w:szCs w:val="24"/>
              </w:rPr>
            </w:pPr>
            <w:r w:rsidRPr="002F3779">
              <w:rPr>
                <w:rFonts w:ascii="Times New Roman" w:hAnsi="Times New Roman" w:cs="Times New Roman"/>
                <w:sz w:val="24"/>
                <w:szCs w:val="24"/>
              </w:rPr>
              <w:t>1</w:t>
            </w:r>
          </w:p>
        </w:tc>
        <w:tc>
          <w:tcPr>
            <w:tcW w:w="1260" w:type="dxa"/>
          </w:tcPr>
          <w:p w:rsidR="000152F6" w:rsidRPr="002F3779" w:rsidRDefault="002F3779" w:rsidP="002F3779">
            <w:pPr>
              <w:jc w:val="center"/>
              <w:rPr>
                <w:rFonts w:ascii="Times New Roman" w:hAnsi="Times New Roman" w:cs="Times New Roman"/>
                <w:sz w:val="24"/>
                <w:szCs w:val="24"/>
              </w:rPr>
            </w:pPr>
            <w:r w:rsidRPr="002F3779">
              <w:rPr>
                <w:rFonts w:ascii="Times New Roman" w:hAnsi="Times New Roman" w:cs="Times New Roman"/>
                <w:sz w:val="24"/>
                <w:szCs w:val="24"/>
              </w:rPr>
              <w:t>1</w:t>
            </w:r>
          </w:p>
        </w:tc>
        <w:tc>
          <w:tcPr>
            <w:tcW w:w="1260" w:type="dxa"/>
          </w:tcPr>
          <w:p w:rsidR="000152F6" w:rsidRPr="002F3779" w:rsidRDefault="002F3779" w:rsidP="002F3779">
            <w:pPr>
              <w:jc w:val="center"/>
              <w:rPr>
                <w:rFonts w:ascii="Times New Roman" w:hAnsi="Times New Roman" w:cs="Times New Roman"/>
                <w:sz w:val="24"/>
                <w:szCs w:val="24"/>
              </w:rPr>
            </w:pPr>
            <w:r>
              <w:rPr>
                <w:rFonts w:ascii="Times New Roman" w:hAnsi="Times New Roman" w:cs="Times New Roman"/>
                <w:sz w:val="24"/>
                <w:szCs w:val="24"/>
              </w:rPr>
              <w:t>3</w:t>
            </w:r>
          </w:p>
        </w:tc>
      </w:tr>
      <w:tr w:rsidR="002F3779" w:rsidRPr="00CA69D9" w:rsidTr="002F3779">
        <w:trPr>
          <w:jc w:val="center"/>
        </w:trPr>
        <w:tc>
          <w:tcPr>
            <w:tcW w:w="828" w:type="dxa"/>
          </w:tcPr>
          <w:p w:rsidR="000152F6" w:rsidRPr="00CA69D9" w:rsidRDefault="000152F6" w:rsidP="00C45668">
            <w:pPr>
              <w:jc w:val="center"/>
              <w:rPr>
                <w:rFonts w:ascii="Times New Roman" w:hAnsi="Times New Roman" w:cs="Times New Roman"/>
                <w:caps/>
                <w:sz w:val="24"/>
                <w:szCs w:val="24"/>
              </w:rPr>
            </w:pPr>
            <w:r w:rsidRPr="00CA69D9">
              <w:rPr>
                <w:rFonts w:ascii="Times New Roman" w:hAnsi="Times New Roman" w:cs="Times New Roman"/>
                <w:caps/>
                <w:sz w:val="24"/>
                <w:szCs w:val="24"/>
              </w:rPr>
              <w:t>10</w:t>
            </w:r>
          </w:p>
        </w:tc>
        <w:tc>
          <w:tcPr>
            <w:tcW w:w="3042" w:type="dxa"/>
          </w:tcPr>
          <w:p w:rsidR="000152F6" w:rsidRPr="00CA69D9" w:rsidRDefault="000152F6" w:rsidP="00C45668">
            <w:pPr>
              <w:rPr>
                <w:rFonts w:ascii="Times New Roman" w:hAnsi="Times New Roman" w:cs="Times New Roman"/>
                <w:sz w:val="24"/>
                <w:szCs w:val="24"/>
              </w:rPr>
            </w:pPr>
            <w:r>
              <w:rPr>
                <w:rFonts w:ascii="Times New Roman" w:hAnsi="Times New Roman" w:cs="Times New Roman"/>
                <w:sz w:val="24"/>
                <w:szCs w:val="24"/>
              </w:rPr>
              <w:t>Ms.M. Mary Evangeline</w:t>
            </w:r>
          </w:p>
        </w:tc>
        <w:tc>
          <w:tcPr>
            <w:tcW w:w="1125" w:type="dxa"/>
          </w:tcPr>
          <w:p w:rsidR="000152F6" w:rsidRPr="002F3779" w:rsidRDefault="002F3779" w:rsidP="002F3779">
            <w:pPr>
              <w:jc w:val="center"/>
            </w:pPr>
            <w:r w:rsidRPr="002F3779">
              <w:t>-</w:t>
            </w:r>
          </w:p>
        </w:tc>
        <w:tc>
          <w:tcPr>
            <w:tcW w:w="1395" w:type="dxa"/>
          </w:tcPr>
          <w:p w:rsidR="000152F6" w:rsidRPr="002F3779" w:rsidRDefault="002F3779" w:rsidP="002F3779">
            <w:pPr>
              <w:jc w:val="center"/>
              <w:rPr>
                <w:rFonts w:ascii="Times New Roman" w:hAnsi="Times New Roman" w:cs="Times New Roman"/>
                <w:sz w:val="24"/>
                <w:szCs w:val="24"/>
              </w:rPr>
            </w:pPr>
            <w:r w:rsidRPr="002F3779">
              <w:rPr>
                <w:rFonts w:ascii="Times New Roman" w:hAnsi="Times New Roman" w:cs="Times New Roman"/>
                <w:sz w:val="24"/>
                <w:szCs w:val="24"/>
              </w:rPr>
              <w:t>-</w:t>
            </w:r>
          </w:p>
        </w:tc>
        <w:tc>
          <w:tcPr>
            <w:tcW w:w="1260" w:type="dxa"/>
          </w:tcPr>
          <w:p w:rsidR="000152F6" w:rsidRPr="002F3779" w:rsidRDefault="002F3779" w:rsidP="002F3779">
            <w:pPr>
              <w:jc w:val="center"/>
              <w:rPr>
                <w:rFonts w:ascii="Times New Roman" w:hAnsi="Times New Roman" w:cs="Times New Roman"/>
                <w:sz w:val="24"/>
                <w:szCs w:val="24"/>
              </w:rPr>
            </w:pPr>
            <w:r w:rsidRPr="002F3779">
              <w:rPr>
                <w:rFonts w:ascii="Times New Roman" w:hAnsi="Times New Roman" w:cs="Times New Roman"/>
                <w:sz w:val="24"/>
                <w:szCs w:val="24"/>
              </w:rPr>
              <w:t>-</w:t>
            </w:r>
          </w:p>
        </w:tc>
        <w:tc>
          <w:tcPr>
            <w:tcW w:w="1260" w:type="dxa"/>
          </w:tcPr>
          <w:p w:rsidR="000152F6" w:rsidRPr="002F3779" w:rsidRDefault="002F3779" w:rsidP="002F3779">
            <w:pPr>
              <w:jc w:val="center"/>
              <w:rPr>
                <w:rFonts w:ascii="Times New Roman" w:hAnsi="Times New Roman" w:cs="Times New Roman"/>
                <w:sz w:val="24"/>
                <w:szCs w:val="24"/>
              </w:rPr>
            </w:pPr>
            <w:r>
              <w:rPr>
                <w:rFonts w:ascii="Times New Roman" w:hAnsi="Times New Roman" w:cs="Times New Roman"/>
                <w:sz w:val="24"/>
                <w:szCs w:val="24"/>
              </w:rPr>
              <w:t>3</w:t>
            </w:r>
          </w:p>
        </w:tc>
      </w:tr>
      <w:tr w:rsidR="002F3779" w:rsidRPr="00CA69D9" w:rsidTr="002F3779">
        <w:trPr>
          <w:jc w:val="center"/>
        </w:trPr>
        <w:tc>
          <w:tcPr>
            <w:tcW w:w="828" w:type="dxa"/>
          </w:tcPr>
          <w:p w:rsidR="000152F6" w:rsidRPr="00CA69D9" w:rsidRDefault="000152F6" w:rsidP="00C45668">
            <w:pPr>
              <w:jc w:val="center"/>
              <w:rPr>
                <w:rFonts w:ascii="Times New Roman" w:hAnsi="Times New Roman" w:cs="Times New Roman"/>
                <w:caps/>
                <w:sz w:val="24"/>
                <w:szCs w:val="24"/>
              </w:rPr>
            </w:pPr>
            <w:r w:rsidRPr="00CA69D9">
              <w:rPr>
                <w:rFonts w:ascii="Times New Roman" w:hAnsi="Times New Roman" w:cs="Times New Roman"/>
                <w:caps/>
                <w:sz w:val="24"/>
                <w:szCs w:val="24"/>
              </w:rPr>
              <w:t>11</w:t>
            </w:r>
          </w:p>
        </w:tc>
        <w:tc>
          <w:tcPr>
            <w:tcW w:w="3042" w:type="dxa"/>
          </w:tcPr>
          <w:p w:rsidR="000152F6" w:rsidRPr="00CA69D9" w:rsidRDefault="000152F6" w:rsidP="00C45668">
            <w:pPr>
              <w:rPr>
                <w:rFonts w:ascii="Times New Roman" w:hAnsi="Times New Roman" w:cs="Times New Roman"/>
                <w:sz w:val="24"/>
                <w:szCs w:val="24"/>
              </w:rPr>
            </w:pPr>
            <w:r>
              <w:rPr>
                <w:rFonts w:ascii="Times New Roman" w:hAnsi="Times New Roman" w:cs="Times New Roman"/>
                <w:sz w:val="24"/>
                <w:szCs w:val="24"/>
              </w:rPr>
              <w:t>Mr. A. Panneer Selvam</w:t>
            </w:r>
          </w:p>
        </w:tc>
        <w:tc>
          <w:tcPr>
            <w:tcW w:w="1125" w:type="dxa"/>
          </w:tcPr>
          <w:p w:rsidR="000152F6" w:rsidRPr="002F3779" w:rsidRDefault="002F3779" w:rsidP="002F3779">
            <w:pPr>
              <w:jc w:val="center"/>
            </w:pPr>
            <w:r w:rsidRPr="002F3779">
              <w:t>-</w:t>
            </w:r>
          </w:p>
        </w:tc>
        <w:tc>
          <w:tcPr>
            <w:tcW w:w="1395" w:type="dxa"/>
          </w:tcPr>
          <w:p w:rsidR="000152F6" w:rsidRPr="002F3779" w:rsidRDefault="002F3779" w:rsidP="002F3779">
            <w:pPr>
              <w:jc w:val="center"/>
              <w:rPr>
                <w:rFonts w:ascii="Times New Roman" w:hAnsi="Times New Roman" w:cs="Times New Roman"/>
                <w:sz w:val="24"/>
                <w:szCs w:val="24"/>
              </w:rPr>
            </w:pPr>
            <w:r w:rsidRPr="002F3779">
              <w:rPr>
                <w:rFonts w:ascii="Times New Roman" w:hAnsi="Times New Roman" w:cs="Times New Roman"/>
                <w:sz w:val="24"/>
                <w:szCs w:val="24"/>
              </w:rPr>
              <w:t>-</w:t>
            </w:r>
          </w:p>
        </w:tc>
        <w:tc>
          <w:tcPr>
            <w:tcW w:w="1260" w:type="dxa"/>
          </w:tcPr>
          <w:p w:rsidR="000152F6" w:rsidRPr="002F3779" w:rsidRDefault="002F3779" w:rsidP="002F3779">
            <w:pPr>
              <w:jc w:val="center"/>
              <w:rPr>
                <w:rFonts w:ascii="Times New Roman" w:hAnsi="Times New Roman" w:cs="Times New Roman"/>
                <w:sz w:val="24"/>
                <w:szCs w:val="24"/>
              </w:rPr>
            </w:pPr>
            <w:r w:rsidRPr="002F3779">
              <w:rPr>
                <w:rFonts w:ascii="Times New Roman" w:hAnsi="Times New Roman" w:cs="Times New Roman"/>
                <w:sz w:val="24"/>
                <w:szCs w:val="24"/>
              </w:rPr>
              <w:t>2</w:t>
            </w:r>
          </w:p>
        </w:tc>
        <w:tc>
          <w:tcPr>
            <w:tcW w:w="1260" w:type="dxa"/>
          </w:tcPr>
          <w:p w:rsidR="000152F6" w:rsidRPr="002F3779" w:rsidRDefault="002F3779" w:rsidP="002F3779">
            <w:pPr>
              <w:jc w:val="center"/>
              <w:rPr>
                <w:rFonts w:ascii="Times New Roman" w:hAnsi="Times New Roman" w:cs="Times New Roman"/>
                <w:sz w:val="24"/>
                <w:szCs w:val="24"/>
              </w:rPr>
            </w:pPr>
            <w:r>
              <w:rPr>
                <w:rFonts w:ascii="Times New Roman" w:hAnsi="Times New Roman" w:cs="Times New Roman"/>
                <w:sz w:val="24"/>
                <w:szCs w:val="24"/>
              </w:rPr>
              <w:t>3</w:t>
            </w:r>
          </w:p>
        </w:tc>
      </w:tr>
      <w:tr w:rsidR="002F3779" w:rsidRPr="00CA69D9" w:rsidTr="002F3779">
        <w:trPr>
          <w:jc w:val="center"/>
        </w:trPr>
        <w:tc>
          <w:tcPr>
            <w:tcW w:w="828" w:type="dxa"/>
          </w:tcPr>
          <w:p w:rsidR="000152F6" w:rsidRPr="00CA69D9" w:rsidRDefault="000152F6" w:rsidP="00C45668">
            <w:pPr>
              <w:jc w:val="center"/>
              <w:rPr>
                <w:rFonts w:ascii="Times New Roman" w:hAnsi="Times New Roman" w:cs="Times New Roman"/>
                <w:caps/>
                <w:sz w:val="24"/>
                <w:szCs w:val="24"/>
              </w:rPr>
            </w:pPr>
            <w:r w:rsidRPr="00CA69D9">
              <w:rPr>
                <w:rFonts w:ascii="Times New Roman" w:hAnsi="Times New Roman" w:cs="Times New Roman"/>
                <w:caps/>
                <w:sz w:val="24"/>
                <w:szCs w:val="24"/>
              </w:rPr>
              <w:t>12</w:t>
            </w:r>
          </w:p>
        </w:tc>
        <w:tc>
          <w:tcPr>
            <w:tcW w:w="3042" w:type="dxa"/>
          </w:tcPr>
          <w:p w:rsidR="000152F6" w:rsidRPr="00CA69D9" w:rsidRDefault="000152F6" w:rsidP="00C45668">
            <w:pPr>
              <w:rPr>
                <w:rFonts w:ascii="Times New Roman" w:hAnsi="Times New Roman" w:cs="Times New Roman"/>
                <w:sz w:val="24"/>
                <w:szCs w:val="24"/>
              </w:rPr>
            </w:pPr>
            <w:r>
              <w:rPr>
                <w:rFonts w:ascii="Times New Roman" w:hAnsi="Times New Roman" w:cs="Times New Roman"/>
                <w:sz w:val="24"/>
                <w:szCs w:val="24"/>
              </w:rPr>
              <w:t>Mrs. Easwari Prem</w:t>
            </w:r>
          </w:p>
        </w:tc>
        <w:tc>
          <w:tcPr>
            <w:tcW w:w="1125" w:type="dxa"/>
          </w:tcPr>
          <w:p w:rsidR="000152F6" w:rsidRPr="002F3779" w:rsidRDefault="002F3779" w:rsidP="002F3779">
            <w:pPr>
              <w:jc w:val="center"/>
            </w:pPr>
            <w:r w:rsidRPr="002F3779">
              <w:t>-</w:t>
            </w:r>
          </w:p>
        </w:tc>
        <w:tc>
          <w:tcPr>
            <w:tcW w:w="1395" w:type="dxa"/>
          </w:tcPr>
          <w:p w:rsidR="000152F6" w:rsidRPr="002F3779" w:rsidRDefault="002F3779" w:rsidP="002F3779">
            <w:pPr>
              <w:jc w:val="center"/>
              <w:rPr>
                <w:rFonts w:ascii="Times New Roman" w:hAnsi="Times New Roman" w:cs="Times New Roman"/>
                <w:sz w:val="24"/>
                <w:szCs w:val="24"/>
              </w:rPr>
            </w:pPr>
            <w:r w:rsidRPr="002F3779">
              <w:rPr>
                <w:rFonts w:ascii="Times New Roman" w:hAnsi="Times New Roman" w:cs="Times New Roman"/>
                <w:sz w:val="24"/>
                <w:szCs w:val="24"/>
              </w:rPr>
              <w:t>1</w:t>
            </w:r>
          </w:p>
        </w:tc>
        <w:tc>
          <w:tcPr>
            <w:tcW w:w="1260" w:type="dxa"/>
          </w:tcPr>
          <w:p w:rsidR="000152F6" w:rsidRPr="002F3779" w:rsidRDefault="002F3779" w:rsidP="002F3779">
            <w:pPr>
              <w:jc w:val="center"/>
              <w:rPr>
                <w:rFonts w:ascii="Times New Roman" w:hAnsi="Times New Roman" w:cs="Times New Roman"/>
                <w:sz w:val="24"/>
                <w:szCs w:val="24"/>
              </w:rPr>
            </w:pPr>
            <w:r w:rsidRPr="002F3779">
              <w:rPr>
                <w:rFonts w:ascii="Times New Roman" w:hAnsi="Times New Roman" w:cs="Times New Roman"/>
                <w:sz w:val="24"/>
                <w:szCs w:val="24"/>
              </w:rPr>
              <w:t>1</w:t>
            </w:r>
          </w:p>
        </w:tc>
        <w:tc>
          <w:tcPr>
            <w:tcW w:w="1260" w:type="dxa"/>
          </w:tcPr>
          <w:p w:rsidR="000152F6" w:rsidRPr="002F3779" w:rsidRDefault="002F3779" w:rsidP="002F3779">
            <w:pPr>
              <w:jc w:val="center"/>
              <w:rPr>
                <w:rFonts w:ascii="Times New Roman" w:hAnsi="Times New Roman" w:cs="Times New Roman"/>
                <w:sz w:val="24"/>
                <w:szCs w:val="24"/>
              </w:rPr>
            </w:pPr>
            <w:r>
              <w:rPr>
                <w:rFonts w:ascii="Times New Roman" w:hAnsi="Times New Roman" w:cs="Times New Roman"/>
                <w:sz w:val="24"/>
                <w:szCs w:val="24"/>
              </w:rPr>
              <w:t>5</w:t>
            </w:r>
          </w:p>
        </w:tc>
      </w:tr>
      <w:tr w:rsidR="002F3779" w:rsidRPr="00CA69D9" w:rsidTr="002F3779">
        <w:trPr>
          <w:jc w:val="center"/>
        </w:trPr>
        <w:tc>
          <w:tcPr>
            <w:tcW w:w="828" w:type="dxa"/>
          </w:tcPr>
          <w:p w:rsidR="000152F6" w:rsidRPr="00CA69D9" w:rsidRDefault="000152F6" w:rsidP="00C45668">
            <w:pPr>
              <w:jc w:val="center"/>
              <w:rPr>
                <w:rFonts w:ascii="Times New Roman" w:hAnsi="Times New Roman" w:cs="Times New Roman"/>
                <w:caps/>
                <w:sz w:val="24"/>
                <w:szCs w:val="24"/>
              </w:rPr>
            </w:pPr>
            <w:r w:rsidRPr="00CA69D9">
              <w:rPr>
                <w:rFonts w:ascii="Times New Roman" w:hAnsi="Times New Roman" w:cs="Times New Roman"/>
                <w:caps/>
                <w:sz w:val="24"/>
                <w:szCs w:val="24"/>
              </w:rPr>
              <w:t>13</w:t>
            </w:r>
          </w:p>
        </w:tc>
        <w:tc>
          <w:tcPr>
            <w:tcW w:w="3042" w:type="dxa"/>
          </w:tcPr>
          <w:p w:rsidR="000152F6" w:rsidRPr="00CA69D9" w:rsidRDefault="000152F6" w:rsidP="00C45668">
            <w:pPr>
              <w:rPr>
                <w:rFonts w:ascii="Times New Roman" w:hAnsi="Times New Roman" w:cs="Times New Roman"/>
                <w:sz w:val="24"/>
                <w:szCs w:val="24"/>
              </w:rPr>
            </w:pPr>
            <w:r>
              <w:rPr>
                <w:rFonts w:ascii="Times New Roman" w:hAnsi="Times New Roman" w:cs="Times New Roman"/>
                <w:sz w:val="24"/>
                <w:szCs w:val="24"/>
              </w:rPr>
              <w:t xml:space="preserve">Mr. S. Arivalagan </w:t>
            </w:r>
          </w:p>
        </w:tc>
        <w:tc>
          <w:tcPr>
            <w:tcW w:w="1125" w:type="dxa"/>
          </w:tcPr>
          <w:p w:rsidR="000152F6" w:rsidRPr="002F3779" w:rsidRDefault="002F3779" w:rsidP="002F3779">
            <w:pPr>
              <w:jc w:val="center"/>
            </w:pPr>
            <w:r w:rsidRPr="002F3779">
              <w:t>-</w:t>
            </w:r>
          </w:p>
        </w:tc>
        <w:tc>
          <w:tcPr>
            <w:tcW w:w="1395" w:type="dxa"/>
          </w:tcPr>
          <w:p w:rsidR="000152F6" w:rsidRPr="002F3779" w:rsidRDefault="002F3779" w:rsidP="002F3779">
            <w:pPr>
              <w:jc w:val="center"/>
              <w:rPr>
                <w:rFonts w:ascii="Times New Roman" w:hAnsi="Times New Roman" w:cs="Times New Roman"/>
                <w:sz w:val="24"/>
                <w:szCs w:val="24"/>
              </w:rPr>
            </w:pPr>
            <w:r w:rsidRPr="002F3779">
              <w:rPr>
                <w:rFonts w:ascii="Times New Roman" w:hAnsi="Times New Roman" w:cs="Times New Roman"/>
                <w:sz w:val="24"/>
                <w:szCs w:val="24"/>
              </w:rPr>
              <w:t>-</w:t>
            </w:r>
          </w:p>
        </w:tc>
        <w:tc>
          <w:tcPr>
            <w:tcW w:w="1260" w:type="dxa"/>
          </w:tcPr>
          <w:p w:rsidR="000152F6" w:rsidRPr="002F3779" w:rsidRDefault="002F3779" w:rsidP="002F3779">
            <w:pPr>
              <w:jc w:val="center"/>
              <w:rPr>
                <w:rFonts w:ascii="Times New Roman" w:hAnsi="Times New Roman" w:cs="Times New Roman"/>
                <w:sz w:val="24"/>
                <w:szCs w:val="24"/>
              </w:rPr>
            </w:pPr>
            <w:r w:rsidRPr="002F3779">
              <w:rPr>
                <w:rFonts w:ascii="Times New Roman" w:hAnsi="Times New Roman" w:cs="Times New Roman"/>
                <w:sz w:val="24"/>
                <w:szCs w:val="24"/>
              </w:rPr>
              <w:t>-</w:t>
            </w:r>
          </w:p>
        </w:tc>
        <w:tc>
          <w:tcPr>
            <w:tcW w:w="1260" w:type="dxa"/>
          </w:tcPr>
          <w:p w:rsidR="000152F6" w:rsidRPr="002F3779" w:rsidRDefault="002F3779" w:rsidP="002F3779">
            <w:pPr>
              <w:jc w:val="center"/>
              <w:rPr>
                <w:rFonts w:ascii="Times New Roman" w:hAnsi="Times New Roman" w:cs="Times New Roman"/>
                <w:sz w:val="24"/>
                <w:szCs w:val="24"/>
              </w:rPr>
            </w:pPr>
            <w:r>
              <w:rPr>
                <w:rFonts w:ascii="Times New Roman" w:hAnsi="Times New Roman" w:cs="Times New Roman"/>
                <w:sz w:val="24"/>
                <w:szCs w:val="24"/>
              </w:rPr>
              <w:t>3</w:t>
            </w:r>
          </w:p>
        </w:tc>
      </w:tr>
      <w:tr w:rsidR="002F3779" w:rsidRPr="00CA69D9" w:rsidTr="002F3779">
        <w:trPr>
          <w:jc w:val="center"/>
        </w:trPr>
        <w:tc>
          <w:tcPr>
            <w:tcW w:w="828" w:type="dxa"/>
          </w:tcPr>
          <w:p w:rsidR="000152F6" w:rsidRPr="00CA69D9" w:rsidRDefault="000152F6" w:rsidP="00C45668">
            <w:pPr>
              <w:jc w:val="center"/>
              <w:rPr>
                <w:rFonts w:ascii="Times New Roman" w:hAnsi="Times New Roman" w:cs="Times New Roman"/>
                <w:caps/>
                <w:sz w:val="24"/>
                <w:szCs w:val="24"/>
              </w:rPr>
            </w:pPr>
            <w:r w:rsidRPr="00CA69D9">
              <w:rPr>
                <w:rFonts w:ascii="Times New Roman" w:hAnsi="Times New Roman" w:cs="Times New Roman"/>
                <w:caps/>
                <w:sz w:val="24"/>
                <w:szCs w:val="24"/>
              </w:rPr>
              <w:t>14</w:t>
            </w:r>
          </w:p>
        </w:tc>
        <w:tc>
          <w:tcPr>
            <w:tcW w:w="3042" w:type="dxa"/>
          </w:tcPr>
          <w:p w:rsidR="000152F6" w:rsidRPr="00CA69D9" w:rsidRDefault="000152F6" w:rsidP="000152F6">
            <w:pPr>
              <w:rPr>
                <w:rFonts w:ascii="Times New Roman" w:hAnsi="Times New Roman" w:cs="Times New Roman"/>
                <w:sz w:val="24"/>
                <w:szCs w:val="24"/>
              </w:rPr>
            </w:pPr>
            <w:r>
              <w:rPr>
                <w:rFonts w:ascii="Times New Roman" w:hAnsi="Times New Roman" w:cs="Times New Roman"/>
                <w:sz w:val="24"/>
                <w:szCs w:val="24"/>
              </w:rPr>
              <w:t>Ms. D. Josephine</w:t>
            </w:r>
          </w:p>
        </w:tc>
        <w:tc>
          <w:tcPr>
            <w:tcW w:w="1125" w:type="dxa"/>
          </w:tcPr>
          <w:p w:rsidR="000152F6" w:rsidRPr="002F3779" w:rsidRDefault="002F3779" w:rsidP="002F3779">
            <w:pPr>
              <w:jc w:val="center"/>
            </w:pPr>
            <w:r w:rsidRPr="002F3779">
              <w:t>-</w:t>
            </w:r>
          </w:p>
        </w:tc>
        <w:tc>
          <w:tcPr>
            <w:tcW w:w="1395" w:type="dxa"/>
          </w:tcPr>
          <w:p w:rsidR="000152F6" w:rsidRPr="002F3779" w:rsidRDefault="002F3779" w:rsidP="002F3779">
            <w:pPr>
              <w:jc w:val="center"/>
              <w:rPr>
                <w:rFonts w:ascii="Times New Roman" w:hAnsi="Times New Roman" w:cs="Times New Roman"/>
                <w:sz w:val="24"/>
                <w:szCs w:val="24"/>
              </w:rPr>
            </w:pPr>
            <w:r w:rsidRPr="002F3779">
              <w:rPr>
                <w:rFonts w:ascii="Times New Roman" w:hAnsi="Times New Roman" w:cs="Times New Roman"/>
                <w:sz w:val="24"/>
                <w:szCs w:val="24"/>
              </w:rPr>
              <w:t>-</w:t>
            </w:r>
          </w:p>
        </w:tc>
        <w:tc>
          <w:tcPr>
            <w:tcW w:w="1260" w:type="dxa"/>
          </w:tcPr>
          <w:p w:rsidR="000152F6" w:rsidRPr="002F3779" w:rsidRDefault="002F3779" w:rsidP="002F3779">
            <w:pPr>
              <w:jc w:val="center"/>
              <w:rPr>
                <w:rFonts w:ascii="Times New Roman" w:hAnsi="Times New Roman" w:cs="Times New Roman"/>
                <w:sz w:val="24"/>
                <w:szCs w:val="24"/>
              </w:rPr>
            </w:pPr>
            <w:r w:rsidRPr="002F3779">
              <w:rPr>
                <w:rFonts w:ascii="Times New Roman" w:hAnsi="Times New Roman" w:cs="Times New Roman"/>
                <w:sz w:val="24"/>
                <w:szCs w:val="24"/>
              </w:rPr>
              <w:t>-</w:t>
            </w:r>
          </w:p>
        </w:tc>
        <w:tc>
          <w:tcPr>
            <w:tcW w:w="1260" w:type="dxa"/>
          </w:tcPr>
          <w:p w:rsidR="000152F6" w:rsidRPr="002F3779" w:rsidRDefault="002F3779" w:rsidP="002F3779">
            <w:pPr>
              <w:jc w:val="center"/>
              <w:rPr>
                <w:rFonts w:ascii="Times New Roman" w:hAnsi="Times New Roman" w:cs="Times New Roman"/>
                <w:sz w:val="24"/>
                <w:szCs w:val="24"/>
              </w:rPr>
            </w:pPr>
            <w:r>
              <w:rPr>
                <w:rFonts w:ascii="Times New Roman" w:hAnsi="Times New Roman" w:cs="Times New Roman"/>
                <w:sz w:val="24"/>
                <w:szCs w:val="24"/>
              </w:rPr>
              <w:t>3</w:t>
            </w:r>
          </w:p>
        </w:tc>
      </w:tr>
    </w:tbl>
    <w:p w:rsidR="005F0206" w:rsidRDefault="005F0206" w:rsidP="00B17DB1">
      <w:pPr>
        <w:spacing w:after="0"/>
        <w:jc w:val="both"/>
        <w:rPr>
          <w:rFonts w:ascii="Times New Roman" w:hAnsi="Times New Roman" w:cs="Times New Roman"/>
          <w:sz w:val="24"/>
          <w:szCs w:val="24"/>
        </w:rPr>
      </w:pPr>
    </w:p>
    <w:p w:rsidR="00E7475E" w:rsidRDefault="001F4E3F" w:rsidP="00B17DB1">
      <w:pPr>
        <w:spacing w:after="0"/>
        <w:jc w:val="both"/>
        <w:rPr>
          <w:rFonts w:ascii="Times New Roman" w:hAnsi="Times New Roman" w:cs="Times New Roman"/>
          <w:b/>
          <w:sz w:val="24"/>
          <w:szCs w:val="24"/>
        </w:rPr>
      </w:pPr>
      <w:r>
        <w:rPr>
          <w:rFonts w:ascii="Times New Roman" w:hAnsi="Times New Roman" w:cs="Times New Roman"/>
          <w:b/>
          <w:sz w:val="24"/>
          <w:szCs w:val="24"/>
        </w:rPr>
        <w:t>Awards</w:t>
      </w:r>
    </w:p>
    <w:p w:rsidR="001F4E3F" w:rsidRDefault="001F4E3F" w:rsidP="00B17DB1">
      <w:pPr>
        <w:spacing w:after="0"/>
        <w:jc w:val="both"/>
        <w:rPr>
          <w:rFonts w:ascii="Times New Roman" w:hAnsi="Times New Roman" w:cs="Times New Roman"/>
          <w:sz w:val="24"/>
          <w:szCs w:val="24"/>
        </w:rPr>
      </w:pPr>
      <w:r>
        <w:rPr>
          <w:rFonts w:ascii="Times New Roman" w:hAnsi="Times New Roman" w:cs="Times New Roman"/>
          <w:b/>
          <w:sz w:val="24"/>
          <w:szCs w:val="24"/>
        </w:rPr>
        <w:tab/>
        <w:t xml:space="preserve">The American Biographical Institute </w:t>
      </w:r>
      <w:r>
        <w:rPr>
          <w:rFonts w:ascii="Times New Roman" w:hAnsi="Times New Roman" w:cs="Times New Roman"/>
          <w:sz w:val="24"/>
          <w:szCs w:val="24"/>
        </w:rPr>
        <w:t xml:space="preserve"> nominated </w:t>
      </w:r>
      <w:r>
        <w:rPr>
          <w:rFonts w:ascii="Times New Roman" w:hAnsi="Times New Roman" w:cs="Times New Roman"/>
          <w:b/>
          <w:sz w:val="24"/>
          <w:szCs w:val="24"/>
        </w:rPr>
        <w:t xml:space="preserve">Dr. M. Maria Susai Manuel </w:t>
      </w:r>
      <w:r>
        <w:rPr>
          <w:rFonts w:ascii="Times New Roman" w:hAnsi="Times New Roman" w:cs="Times New Roman"/>
          <w:sz w:val="24"/>
          <w:szCs w:val="24"/>
        </w:rPr>
        <w:t>for the following three awards</w:t>
      </w:r>
    </w:p>
    <w:p w:rsidR="001F4E3F" w:rsidRDefault="001F4E3F" w:rsidP="001F4E3F">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Man of the year 2003</w:t>
      </w:r>
    </w:p>
    <w:p w:rsidR="001F4E3F" w:rsidRDefault="001F4E3F" w:rsidP="001F4E3F">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American Medal of honor – 2003</w:t>
      </w:r>
    </w:p>
    <w:p w:rsidR="001F4E3F" w:rsidRDefault="001F4E3F" w:rsidP="001F4E3F">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Member of the Research Board of advisors in 2004</w:t>
      </w:r>
    </w:p>
    <w:p w:rsidR="001F4E3F" w:rsidRDefault="001F4E3F" w:rsidP="001F4E3F">
      <w:pPr>
        <w:pStyle w:val="ListParagraph"/>
        <w:spacing w:after="0"/>
        <w:jc w:val="both"/>
        <w:rPr>
          <w:rFonts w:ascii="Times New Roman" w:hAnsi="Times New Roman" w:cs="Times New Roman"/>
          <w:sz w:val="24"/>
          <w:szCs w:val="24"/>
        </w:rPr>
      </w:pPr>
      <w:r>
        <w:rPr>
          <w:rFonts w:ascii="Times New Roman" w:hAnsi="Times New Roman" w:cs="Times New Roman"/>
          <w:b/>
          <w:sz w:val="24"/>
          <w:szCs w:val="24"/>
        </w:rPr>
        <w:t xml:space="preserve">The American Biographical Institute </w:t>
      </w:r>
      <w:r>
        <w:rPr>
          <w:rFonts w:ascii="Times New Roman" w:hAnsi="Times New Roman" w:cs="Times New Roman"/>
          <w:sz w:val="24"/>
          <w:szCs w:val="24"/>
        </w:rPr>
        <w:t xml:space="preserve">nominated </w:t>
      </w:r>
      <w:r>
        <w:rPr>
          <w:rFonts w:ascii="Times New Roman" w:hAnsi="Times New Roman" w:cs="Times New Roman"/>
          <w:b/>
          <w:sz w:val="24"/>
          <w:szCs w:val="24"/>
        </w:rPr>
        <w:t xml:space="preserve">Dr. K. Ravi </w:t>
      </w:r>
      <w:r>
        <w:rPr>
          <w:rFonts w:ascii="Times New Roman" w:hAnsi="Times New Roman" w:cs="Times New Roman"/>
          <w:sz w:val="24"/>
          <w:szCs w:val="24"/>
        </w:rPr>
        <w:t>for the following awards</w:t>
      </w:r>
    </w:p>
    <w:p w:rsidR="001F4E3F" w:rsidRDefault="001F4E3F" w:rsidP="001F4E3F">
      <w:pPr>
        <w:pStyle w:val="ListParagraph"/>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Member of Research Board of advisors in 2003</w:t>
      </w:r>
    </w:p>
    <w:p w:rsidR="001F4E3F" w:rsidRDefault="001F4E3F" w:rsidP="001F4E3F">
      <w:pPr>
        <w:pStyle w:val="ListParagraph"/>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Contemporary “Who is Who” in the year 2002 – 03</w:t>
      </w:r>
    </w:p>
    <w:p w:rsidR="001F4E3F" w:rsidRDefault="00894F10" w:rsidP="001F4E3F">
      <w:pPr>
        <w:pStyle w:val="ListParagraph"/>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American Medal of honor – 2003</w:t>
      </w:r>
    </w:p>
    <w:p w:rsidR="00894F10" w:rsidRDefault="00894F10" w:rsidP="00894F10">
      <w:pPr>
        <w:spacing w:after="0"/>
        <w:ind w:left="360"/>
        <w:jc w:val="both"/>
        <w:rPr>
          <w:rFonts w:ascii="Times New Roman" w:hAnsi="Times New Roman" w:cs="Times New Roman"/>
          <w:sz w:val="24"/>
          <w:szCs w:val="24"/>
        </w:rPr>
      </w:pPr>
      <w:r>
        <w:rPr>
          <w:rFonts w:ascii="Times New Roman" w:hAnsi="Times New Roman" w:cs="Times New Roman"/>
          <w:sz w:val="24"/>
          <w:szCs w:val="24"/>
        </w:rPr>
        <w:t>A certificate of appreciated for involving the NSS volunteers in desalting a well in Tirupattur town and rain water harvesting was issued to Mr. R. Murali by the Tamil Nadu government in the year 2003.</w:t>
      </w:r>
    </w:p>
    <w:p w:rsidR="00894F10" w:rsidRDefault="00894F10" w:rsidP="00894F10">
      <w:pPr>
        <w:spacing w:after="0"/>
        <w:jc w:val="both"/>
        <w:rPr>
          <w:rFonts w:ascii="Times New Roman" w:hAnsi="Times New Roman" w:cs="Times New Roman"/>
          <w:sz w:val="24"/>
          <w:szCs w:val="24"/>
        </w:rPr>
      </w:pPr>
    </w:p>
    <w:p w:rsidR="00894F10" w:rsidRDefault="00894F10" w:rsidP="00894F10">
      <w:pPr>
        <w:spacing w:after="0"/>
        <w:jc w:val="both"/>
        <w:rPr>
          <w:rFonts w:ascii="Times New Roman" w:hAnsi="Times New Roman" w:cs="Times New Roman"/>
          <w:b/>
          <w:sz w:val="24"/>
          <w:szCs w:val="24"/>
        </w:rPr>
      </w:pPr>
      <w:r w:rsidRPr="00894F10">
        <w:rPr>
          <w:rFonts w:ascii="Times New Roman" w:hAnsi="Times New Roman" w:cs="Times New Roman"/>
          <w:b/>
          <w:sz w:val="24"/>
          <w:szCs w:val="24"/>
        </w:rPr>
        <w:t>V. EVALUATION</w:t>
      </w:r>
    </w:p>
    <w:p w:rsidR="00894F10" w:rsidRDefault="00894F10" w:rsidP="00894F10">
      <w:pPr>
        <w:spacing w:after="0"/>
        <w:jc w:val="both"/>
        <w:rPr>
          <w:rFonts w:ascii="Times New Roman" w:hAnsi="Times New Roman" w:cs="Times New Roman"/>
          <w:b/>
          <w:sz w:val="24"/>
          <w:szCs w:val="24"/>
        </w:rPr>
      </w:pPr>
      <w:r>
        <w:rPr>
          <w:rFonts w:ascii="Times New Roman" w:hAnsi="Times New Roman" w:cs="Times New Roman"/>
          <w:b/>
          <w:sz w:val="24"/>
          <w:szCs w:val="24"/>
        </w:rPr>
        <w:t>The examination system under autonomy</w:t>
      </w:r>
    </w:p>
    <w:p w:rsidR="00894F10" w:rsidRDefault="0013271F" w:rsidP="00894F10">
      <w:pPr>
        <w:spacing w:after="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There are two components in the evaluation and assessment of student, namely Continuous Assessment (CA) and Semester Examination (SE).  The </w:t>
      </w:r>
      <w:r w:rsidR="00C45668">
        <w:rPr>
          <w:rFonts w:ascii="Times New Roman" w:hAnsi="Times New Roman" w:cs="Times New Roman"/>
          <w:sz w:val="24"/>
          <w:szCs w:val="24"/>
        </w:rPr>
        <w:t>CA takes place during the course of the semester and the SE is conducted at the end of each semester, (ODD semester in October-November and Even semester in March-April)</w:t>
      </w:r>
    </w:p>
    <w:p w:rsidR="00C45668" w:rsidRDefault="00C45668" w:rsidP="00894F10">
      <w:pPr>
        <w:spacing w:after="0"/>
        <w:jc w:val="both"/>
        <w:rPr>
          <w:rFonts w:ascii="Times New Roman" w:hAnsi="Times New Roman" w:cs="Times New Roman"/>
          <w:sz w:val="24"/>
          <w:szCs w:val="24"/>
        </w:rPr>
      </w:pPr>
      <w:r>
        <w:rPr>
          <w:rFonts w:ascii="Times New Roman" w:hAnsi="Times New Roman" w:cs="Times New Roman"/>
          <w:sz w:val="24"/>
          <w:szCs w:val="24"/>
        </w:rPr>
        <w:tab/>
        <w:t>The UG Mathematics course consists of six semester and PG Mathematics course consists of four semesters.</w:t>
      </w:r>
    </w:p>
    <w:p w:rsidR="00C45668" w:rsidRDefault="00C45668" w:rsidP="00894F10">
      <w:pPr>
        <w:spacing w:after="0"/>
        <w:jc w:val="both"/>
        <w:rPr>
          <w:rFonts w:ascii="Times New Roman" w:hAnsi="Times New Roman" w:cs="Times New Roman"/>
          <w:sz w:val="24"/>
          <w:szCs w:val="24"/>
        </w:rPr>
      </w:pPr>
    </w:p>
    <w:p w:rsidR="00C45668" w:rsidRDefault="00C45668" w:rsidP="00894F10">
      <w:pPr>
        <w:spacing w:after="0"/>
        <w:jc w:val="both"/>
        <w:rPr>
          <w:rFonts w:ascii="Times New Roman" w:hAnsi="Times New Roman" w:cs="Times New Roman"/>
          <w:b/>
          <w:sz w:val="24"/>
          <w:szCs w:val="24"/>
        </w:rPr>
      </w:pPr>
      <w:r>
        <w:rPr>
          <w:rFonts w:ascii="Times New Roman" w:hAnsi="Times New Roman" w:cs="Times New Roman"/>
          <w:b/>
          <w:sz w:val="24"/>
          <w:szCs w:val="24"/>
        </w:rPr>
        <w:t>Continuous Assessment</w:t>
      </w:r>
    </w:p>
    <w:p w:rsidR="00C45668" w:rsidRDefault="00970DC7" w:rsidP="00970DC7">
      <w:pPr>
        <w:pStyle w:val="ListParagraph"/>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The maximum marks for CA is 25 for UG and 50 for PG.</w:t>
      </w:r>
    </w:p>
    <w:p w:rsidR="00970DC7" w:rsidRDefault="00970DC7" w:rsidP="00970DC7">
      <w:pPr>
        <w:pStyle w:val="ListParagraph"/>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Two written tests are conducted centrally and they were converted for 15 and 30 respectively for UG and PG by taking both the tests together.  In case a student is absent for valid reason, another test may be conducted at the discretion of the Principal.</w:t>
      </w:r>
    </w:p>
    <w:p w:rsidR="00970DC7" w:rsidRDefault="00970DC7" w:rsidP="00970DC7">
      <w:pPr>
        <w:pStyle w:val="ListParagraph"/>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There is no passing minimum for CA</w:t>
      </w:r>
    </w:p>
    <w:p w:rsidR="00970DC7" w:rsidRDefault="00970DC7" w:rsidP="00970DC7">
      <w:pPr>
        <w:pStyle w:val="ListParagraph"/>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There is no provision for improvement of CA</w:t>
      </w:r>
    </w:p>
    <w:p w:rsidR="00970DC7" w:rsidRDefault="00970DC7" w:rsidP="00970DC7">
      <w:pPr>
        <w:pStyle w:val="ListParagraph"/>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Attendance marks are to be given for each paper for UG</w:t>
      </w:r>
    </w:p>
    <w:p w:rsidR="00970DC7" w:rsidRDefault="00970DC7" w:rsidP="00970DC7">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The marks for the attendance awarded based on the percentage of attendance in each paper is as follows</w:t>
      </w:r>
    </w:p>
    <w:p w:rsidR="00970DC7" w:rsidRDefault="00970DC7" w:rsidP="00970DC7">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76 and above but less than 80</w:t>
      </w:r>
      <w:r w:rsidR="004D7479">
        <w:rPr>
          <w:rFonts w:ascii="Times New Roman" w:hAnsi="Times New Roman" w:cs="Times New Roman"/>
          <w:sz w:val="24"/>
          <w:szCs w:val="24"/>
        </w:rPr>
        <w:tab/>
      </w:r>
      <w:r>
        <w:rPr>
          <w:rFonts w:ascii="Times New Roman" w:hAnsi="Times New Roman" w:cs="Times New Roman"/>
          <w:sz w:val="24"/>
          <w:szCs w:val="24"/>
        </w:rPr>
        <w:t>: 1 Marks</w:t>
      </w:r>
    </w:p>
    <w:p w:rsidR="00970DC7" w:rsidRDefault="00607DFC" w:rsidP="00970DC7">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80 and above but less tha</w:t>
      </w:r>
      <w:r w:rsidR="00970DC7">
        <w:rPr>
          <w:rFonts w:ascii="Times New Roman" w:hAnsi="Times New Roman" w:cs="Times New Roman"/>
          <w:sz w:val="24"/>
          <w:szCs w:val="24"/>
        </w:rPr>
        <w:t>n 85</w:t>
      </w:r>
      <w:r w:rsidR="004D7479">
        <w:rPr>
          <w:rFonts w:ascii="Times New Roman" w:hAnsi="Times New Roman" w:cs="Times New Roman"/>
          <w:sz w:val="24"/>
          <w:szCs w:val="24"/>
        </w:rPr>
        <w:tab/>
      </w:r>
      <w:r w:rsidR="00970DC7">
        <w:rPr>
          <w:rFonts w:ascii="Times New Roman" w:hAnsi="Times New Roman" w:cs="Times New Roman"/>
          <w:sz w:val="24"/>
          <w:szCs w:val="24"/>
        </w:rPr>
        <w:t xml:space="preserve">: </w:t>
      </w:r>
      <w:r>
        <w:rPr>
          <w:rFonts w:ascii="Times New Roman" w:hAnsi="Times New Roman" w:cs="Times New Roman"/>
          <w:sz w:val="24"/>
          <w:szCs w:val="24"/>
        </w:rPr>
        <w:t>2 Marks</w:t>
      </w:r>
    </w:p>
    <w:p w:rsidR="00607DFC" w:rsidRDefault="00607DFC" w:rsidP="00970DC7">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85 and above but less than 90</w:t>
      </w:r>
      <w:r w:rsidR="004D7479">
        <w:rPr>
          <w:rFonts w:ascii="Times New Roman" w:hAnsi="Times New Roman" w:cs="Times New Roman"/>
          <w:sz w:val="24"/>
          <w:szCs w:val="24"/>
        </w:rPr>
        <w:tab/>
      </w:r>
      <w:r>
        <w:rPr>
          <w:rFonts w:ascii="Times New Roman" w:hAnsi="Times New Roman" w:cs="Times New Roman"/>
          <w:sz w:val="24"/>
          <w:szCs w:val="24"/>
        </w:rPr>
        <w:t>: 3 Marks</w:t>
      </w:r>
    </w:p>
    <w:p w:rsidR="00607DFC" w:rsidRDefault="00607DFC" w:rsidP="00970DC7">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90 and above but less than 95</w:t>
      </w:r>
      <w:r w:rsidR="004D7479">
        <w:rPr>
          <w:rFonts w:ascii="Times New Roman" w:hAnsi="Times New Roman" w:cs="Times New Roman"/>
          <w:sz w:val="24"/>
          <w:szCs w:val="24"/>
        </w:rPr>
        <w:tab/>
      </w:r>
      <w:r>
        <w:rPr>
          <w:rFonts w:ascii="Times New Roman" w:hAnsi="Times New Roman" w:cs="Times New Roman"/>
          <w:sz w:val="24"/>
          <w:szCs w:val="24"/>
        </w:rPr>
        <w:t>: 4 Marks</w:t>
      </w:r>
    </w:p>
    <w:p w:rsidR="00607DFC" w:rsidRDefault="00607DFC" w:rsidP="00970DC7">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95 and above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004D7479">
        <w:rPr>
          <w:rFonts w:ascii="Times New Roman" w:hAnsi="Times New Roman" w:cs="Times New Roman"/>
          <w:sz w:val="24"/>
          <w:szCs w:val="24"/>
        </w:rPr>
        <w:t xml:space="preserve"> 5 Marks</w:t>
      </w:r>
    </w:p>
    <w:p w:rsidR="00CD6089" w:rsidRDefault="00CD6089" w:rsidP="004D7479">
      <w:pPr>
        <w:spacing w:after="0"/>
        <w:jc w:val="both"/>
        <w:rPr>
          <w:rFonts w:ascii="Times New Roman" w:hAnsi="Times New Roman" w:cs="Times New Roman"/>
          <w:b/>
          <w:sz w:val="24"/>
          <w:szCs w:val="24"/>
        </w:rPr>
      </w:pPr>
    </w:p>
    <w:p w:rsidR="004D7479" w:rsidRPr="00CD6089" w:rsidRDefault="004D7479" w:rsidP="004D7479">
      <w:pPr>
        <w:spacing w:after="0"/>
        <w:jc w:val="both"/>
        <w:rPr>
          <w:rFonts w:ascii="Times New Roman" w:hAnsi="Times New Roman" w:cs="Times New Roman"/>
          <w:b/>
          <w:sz w:val="24"/>
          <w:szCs w:val="24"/>
        </w:rPr>
      </w:pPr>
      <w:r w:rsidRPr="00CD6089">
        <w:rPr>
          <w:rFonts w:ascii="Times New Roman" w:hAnsi="Times New Roman" w:cs="Times New Roman"/>
          <w:b/>
          <w:sz w:val="24"/>
          <w:szCs w:val="24"/>
        </w:rPr>
        <w:t>Distribution of internal marks for CIA</w:t>
      </w:r>
    </w:p>
    <w:tbl>
      <w:tblPr>
        <w:tblStyle w:val="TableGrid"/>
        <w:tblW w:w="0" w:type="auto"/>
        <w:jc w:val="center"/>
        <w:tblLook w:val="04A0" w:firstRow="1" w:lastRow="0" w:firstColumn="1" w:lastColumn="0" w:noHBand="0" w:noVBand="1"/>
      </w:tblPr>
      <w:tblGrid>
        <w:gridCol w:w="1458"/>
        <w:gridCol w:w="656"/>
        <w:gridCol w:w="3393"/>
        <w:gridCol w:w="1390"/>
        <w:gridCol w:w="1083"/>
        <w:gridCol w:w="768"/>
      </w:tblGrid>
      <w:tr w:rsidR="004D7479" w:rsidTr="00CD6089">
        <w:trPr>
          <w:jc w:val="center"/>
        </w:trPr>
        <w:tc>
          <w:tcPr>
            <w:tcW w:w="1458" w:type="dxa"/>
          </w:tcPr>
          <w:p w:rsidR="004D7479" w:rsidRPr="004D7479" w:rsidRDefault="004D7479" w:rsidP="004D7479">
            <w:pPr>
              <w:jc w:val="both"/>
              <w:rPr>
                <w:rFonts w:ascii="Times New Roman" w:hAnsi="Times New Roman" w:cs="Times New Roman"/>
                <w:b/>
                <w:sz w:val="24"/>
                <w:szCs w:val="24"/>
              </w:rPr>
            </w:pPr>
            <w:r w:rsidRPr="004D7479">
              <w:rPr>
                <w:rFonts w:ascii="Times New Roman" w:hAnsi="Times New Roman" w:cs="Times New Roman"/>
                <w:b/>
                <w:sz w:val="24"/>
                <w:szCs w:val="24"/>
              </w:rPr>
              <w:t>Programme</w:t>
            </w:r>
          </w:p>
        </w:tc>
        <w:tc>
          <w:tcPr>
            <w:tcW w:w="656" w:type="dxa"/>
          </w:tcPr>
          <w:p w:rsidR="004D7479" w:rsidRPr="004D7479" w:rsidRDefault="004D7479" w:rsidP="004D7479">
            <w:pPr>
              <w:jc w:val="both"/>
              <w:rPr>
                <w:rFonts w:ascii="Times New Roman" w:hAnsi="Times New Roman" w:cs="Times New Roman"/>
                <w:b/>
                <w:sz w:val="24"/>
                <w:szCs w:val="24"/>
              </w:rPr>
            </w:pPr>
            <w:r w:rsidRPr="004D7479">
              <w:rPr>
                <w:rFonts w:ascii="Times New Roman" w:hAnsi="Times New Roman" w:cs="Times New Roman"/>
                <w:b/>
                <w:sz w:val="24"/>
                <w:szCs w:val="24"/>
              </w:rPr>
              <w:t xml:space="preserve">Test </w:t>
            </w:r>
          </w:p>
        </w:tc>
        <w:tc>
          <w:tcPr>
            <w:tcW w:w="3393" w:type="dxa"/>
          </w:tcPr>
          <w:p w:rsidR="004D7479" w:rsidRPr="004D7479" w:rsidRDefault="004D7479" w:rsidP="004D7479">
            <w:pPr>
              <w:jc w:val="both"/>
              <w:rPr>
                <w:rFonts w:ascii="Times New Roman" w:hAnsi="Times New Roman" w:cs="Times New Roman"/>
                <w:b/>
                <w:sz w:val="24"/>
                <w:szCs w:val="24"/>
              </w:rPr>
            </w:pPr>
            <w:r w:rsidRPr="004D7479">
              <w:rPr>
                <w:rFonts w:ascii="Times New Roman" w:hAnsi="Times New Roman" w:cs="Times New Roman"/>
                <w:b/>
                <w:sz w:val="24"/>
                <w:szCs w:val="24"/>
              </w:rPr>
              <w:t>Problem Solving \ Assignment</w:t>
            </w:r>
          </w:p>
        </w:tc>
        <w:tc>
          <w:tcPr>
            <w:tcW w:w="1390" w:type="dxa"/>
          </w:tcPr>
          <w:p w:rsidR="004D7479" w:rsidRPr="004D7479" w:rsidRDefault="004D7479" w:rsidP="004D7479">
            <w:pPr>
              <w:jc w:val="both"/>
              <w:rPr>
                <w:rFonts w:ascii="Times New Roman" w:hAnsi="Times New Roman" w:cs="Times New Roman"/>
                <w:b/>
                <w:sz w:val="24"/>
                <w:szCs w:val="24"/>
              </w:rPr>
            </w:pPr>
            <w:r w:rsidRPr="004D7479">
              <w:rPr>
                <w:rFonts w:ascii="Times New Roman" w:hAnsi="Times New Roman" w:cs="Times New Roman"/>
                <w:b/>
                <w:sz w:val="24"/>
                <w:szCs w:val="24"/>
              </w:rPr>
              <w:t xml:space="preserve">Attendance </w:t>
            </w:r>
          </w:p>
        </w:tc>
        <w:tc>
          <w:tcPr>
            <w:tcW w:w="1083" w:type="dxa"/>
          </w:tcPr>
          <w:p w:rsidR="004D7479" w:rsidRPr="004D7479" w:rsidRDefault="004D7479" w:rsidP="004D7479">
            <w:pPr>
              <w:jc w:val="both"/>
              <w:rPr>
                <w:rFonts w:ascii="Times New Roman" w:hAnsi="Times New Roman" w:cs="Times New Roman"/>
                <w:b/>
                <w:sz w:val="24"/>
                <w:szCs w:val="24"/>
              </w:rPr>
            </w:pPr>
            <w:r w:rsidRPr="004D7479">
              <w:rPr>
                <w:rFonts w:ascii="Times New Roman" w:hAnsi="Times New Roman" w:cs="Times New Roman"/>
                <w:b/>
                <w:sz w:val="24"/>
                <w:szCs w:val="24"/>
              </w:rPr>
              <w:t>Seminar</w:t>
            </w:r>
          </w:p>
        </w:tc>
        <w:tc>
          <w:tcPr>
            <w:tcW w:w="768" w:type="dxa"/>
          </w:tcPr>
          <w:p w:rsidR="004D7479" w:rsidRPr="004D7479" w:rsidRDefault="004D7479" w:rsidP="004D7479">
            <w:pPr>
              <w:jc w:val="both"/>
              <w:rPr>
                <w:rFonts w:ascii="Times New Roman" w:hAnsi="Times New Roman" w:cs="Times New Roman"/>
                <w:b/>
                <w:sz w:val="24"/>
                <w:szCs w:val="24"/>
              </w:rPr>
            </w:pPr>
            <w:r w:rsidRPr="004D7479">
              <w:rPr>
                <w:rFonts w:ascii="Times New Roman" w:hAnsi="Times New Roman" w:cs="Times New Roman"/>
                <w:b/>
                <w:sz w:val="24"/>
                <w:szCs w:val="24"/>
              </w:rPr>
              <w:t>Total</w:t>
            </w:r>
          </w:p>
        </w:tc>
      </w:tr>
      <w:tr w:rsidR="004D7479" w:rsidTr="00CD6089">
        <w:trPr>
          <w:jc w:val="center"/>
        </w:trPr>
        <w:tc>
          <w:tcPr>
            <w:tcW w:w="1458" w:type="dxa"/>
          </w:tcPr>
          <w:p w:rsidR="004D7479" w:rsidRDefault="004D7479" w:rsidP="009C5F7D">
            <w:pPr>
              <w:jc w:val="center"/>
              <w:rPr>
                <w:rFonts w:ascii="Times New Roman" w:hAnsi="Times New Roman" w:cs="Times New Roman"/>
                <w:sz w:val="24"/>
                <w:szCs w:val="24"/>
              </w:rPr>
            </w:pPr>
            <w:r>
              <w:rPr>
                <w:rFonts w:ascii="Times New Roman" w:hAnsi="Times New Roman" w:cs="Times New Roman"/>
                <w:sz w:val="24"/>
                <w:szCs w:val="24"/>
              </w:rPr>
              <w:t>UG</w:t>
            </w:r>
          </w:p>
        </w:tc>
        <w:tc>
          <w:tcPr>
            <w:tcW w:w="656" w:type="dxa"/>
          </w:tcPr>
          <w:p w:rsidR="004D7479" w:rsidRDefault="004D7479" w:rsidP="009C5F7D">
            <w:pPr>
              <w:jc w:val="center"/>
              <w:rPr>
                <w:rFonts w:ascii="Times New Roman" w:hAnsi="Times New Roman" w:cs="Times New Roman"/>
                <w:sz w:val="24"/>
                <w:szCs w:val="24"/>
              </w:rPr>
            </w:pPr>
            <w:r>
              <w:rPr>
                <w:rFonts w:ascii="Times New Roman" w:hAnsi="Times New Roman" w:cs="Times New Roman"/>
                <w:sz w:val="24"/>
                <w:szCs w:val="24"/>
              </w:rPr>
              <w:t>15</w:t>
            </w:r>
          </w:p>
        </w:tc>
        <w:tc>
          <w:tcPr>
            <w:tcW w:w="3393" w:type="dxa"/>
          </w:tcPr>
          <w:p w:rsidR="004D7479" w:rsidRDefault="009C5F7D" w:rsidP="009C5F7D">
            <w:pPr>
              <w:jc w:val="center"/>
              <w:rPr>
                <w:rFonts w:ascii="Times New Roman" w:hAnsi="Times New Roman" w:cs="Times New Roman"/>
                <w:sz w:val="24"/>
                <w:szCs w:val="24"/>
              </w:rPr>
            </w:pPr>
            <w:r>
              <w:rPr>
                <w:rFonts w:ascii="Times New Roman" w:hAnsi="Times New Roman" w:cs="Times New Roman"/>
                <w:sz w:val="24"/>
                <w:szCs w:val="24"/>
              </w:rPr>
              <w:t>5</w:t>
            </w:r>
          </w:p>
        </w:tc>
        <w:tc>
          <w:tcPr>
            <w:tcW w:w="1390" w:type="dxa"/>
          </w:tcPr>
          <w:p w:rsidR="004D7479" w:rsidRDefault="009C5F7D" w:rsidP="009C5F7D">
            <w:pPr>
              <w:jc w:val="center"/>
              <w:rPr>
                <w:rFonts w:ascii="Times New Roman" w:hAnsi="Times New Roman" w:cs="Times New Roman"/>
                <w:sz w:val="24"/>
                <w:szCs w:val="24"/>
              </w:rPr>
            </w:pPr>
            <w:r>
              <w:rPr>
                <w:rFonts w:ascii="Times New Roman" w:hAnsi="Times New Roman" w:cs="Times New Roman"/>
                <w:sz w:val="24"/>
                <w:szCs w:val="24"/>
              </w:rPr>
              <w:t>5</w:t>
            </w:r>
          </w:p>
        </w:tc>
        <w:tc>
          <w:tcPr>
            <w:tcW w:w="1083" w:type="dxa"/>
          </w:tcPr>
          <w:p w:rsidR="004D7479" w:rsidRDefault="009C5F7D" w:rsidP="009C5F7D">
            <w:pPr>
              <w:jc w:val="center"/>
              <w:rPr>
                <w:rFonts w:ascii="Times New Roman" w:hAnsi="Times New Roman" w:cs="Times New Roman"/>
                <w:sz w:val="24"/>
                <w:szCs w:val="24"/>
              </w:rPr>
            </w:pPr>
            <w:r>
              <w:rPr>
                <w:rFonts w:ascii="Times New Roman" w:hAnsi="Times New Roman" w:cs="Times New Roman"/>
                <w:sz w:val="24"/>
                <w:szCs w:val="24"/>
              </w:rPr>
              <w:t>---</w:t>
            </w:r>
          </w:p>
        </w:tc>
        <w:tc>
          <w:tcPr>
            <w:tcW w:w="768" w:type="dxa"/>
          </w:tcPr>
          <w:p w:rsidR="004D7479" w:rsidRDefault="009C5F7D" w:rsidP="009C5F7D">
            <w:pPr>
              <w:jc w:val="center"/>
              <w:rPr>
                <w:rFonts w:ascii="Times New Roman" w:hAnsi="Times New Roman" w:cs="Times New Roman"/>
                <w:sz w:val="24"/>
                <w:szCs w:val="24"/>
              </w:rPr>
            </w:pPr>
            <w:r>
              <w:rPr>
                <w:rFonts w:ascii="Times New Roman" w:hAnsi="Times New Roman" w:cs="Times New Roman"/>
                <w:sz w:val="24"/>
                <w:szCs w:val="24"/>
              </w:rPr>
              <w:t>25</w:t>
            </w:r>
          </w:p>
        </w:tc>
      </w:tr>
      <w:tr w:rsidR="004D7479" w:rsidTr="00CD6089">
        <w:trPr>
          <w:jc w:val="center"/>
        </w:trPr>
        <w:tc>
          <w:tcPr>
            <w:tcW w:w="1458" w:type="dxa"/>
          </w:tcPr>
          <w:p w:rsidR="004D7479" w:rsidRDefault="004D7479" w:rsidP="009C5F7D">
            <w:pPr>
              <w:jc w:val="center"/>
              <w:rPr>
                <w:rFonts w:ascii="Times New Roman" w:hAnsi="Times New Roman" w:cs="Times New Roman"/>
                <w:sz w:val="24"/>
                <w:szCs w:val="24"/>
              </w:rPr>
            </w:pPr>
            <w:r>
              <w:rPr>
                <w:rFonts w:ascii="Times New Roman" w:hAnsi="Times New Roman" w:cs="Times New Roman"/>
                <w:sz w:val="24"/>
                <w:szCs w:val="24"/>
              </w:rPr>
              <w:t>PG</w:t>
            </w:r>
          </w:p>
        </w:tc>
        <w:tc>
          <w:tcPr>
            <w:tcW w:w="656" w:type="dxa"/>
          </w:tcPr>
          <w:p w:rsidR="004D7479" w:rsidRDefault="004D7479" w:rsidP="009C5F7D">
            <w:pPr>
              <w:jc w:val="center"/>
              <w:rPr>
                <w:rFonts w:ascii="Times New Roman" w:hAnsi="Times New Roman" w:cs="Times New Roman"/>
                <w:sz w:val="24"/>
                <w:szCs w:val="24"/>
              </w:rPr>
            </w:pPr>
            <w:r>
              <w:rPr>
                <w:rFonts w:ascii="Times New Roman" w:hAnsi="Times New Roman" w:cs="Times New Roman"/>
                <w:sz w:val="24"/>
                <w:szCs w:val="24"/>
              </w:rPr>
              <w:t>30</w:t>
            </w:r>
          </w:p>
        </w:tc>
        <w:tc>
          <w:tcPr>
            <w:tcW w:w="3393" w:type="dxa"/>
          </w:tcPr>
          <w:p w:rsidR="004D7479" w:rsidRDefault="009C5F7D" w:rsidP="009C5F7D">
            <w:pPr>
              <w:jc w:val="center"/>
              <w:rPr>
                <w:rFonts w:ascii="Times New Roman" w:hAnsi="Times New Roman" w:cs="Times New Roman"/>
                <w:sz w:val="24"/>
                <w:szCs w:val="24"/>
              </w:rPr>
            </w:pPr>
            <w:r>
              <w:rPr>
                <w:rFonts w:ascii="Times New Roman" w:hAnsi="Times New Roman" w:cs="Times New Roman"/>
                <w:sz w:val="24"/>
                <w:szCs w:val="24"/>
              </w:rPr>
              <w:t>10</w:t>
            </w:r>
          </w:p>
        </w:tc>
        <w:tc>
          <w:tcPr>
            <w:tcW w:w="1390" w:type="dxa"/>
          </w:tcPr>
          <w:p w:rsidR="004D7479" w:rsidRDefault="009C5F7D" w:rsidP="009C5F7D">
            <w:pPr>
              <w:jc w:val="center"/>
              <w:rPr>
                <w:rFonts w:ascii="Times New Roman" w:hAnsi="Times New Roman" w:cs="Times New Roman"/>
                <w:sz w:val="24"/>
                <w:szCs w:val="24"/>
              </w:rPr>
            </w:pPr>
            <w:r>
              <w:rPr>
                <w:rFonts w:ascii="Times New Roman" w:hAnsi="Times New Roman" w:cs="Times New Roman"/>
                <w:sz w:val="24"/>
                <w:szCs w:val="24"/>
              </w:rPr>
              <w:t>---</w:t>
            </w:r>
          </w:p>
        </w:tc>
        <w:tc>
          <w:tcPr>
            <w:tcW w:w="1083" w:type="dxa"/>
          </w:tcPr>
          <w:p w:rsidR="004D7479" w:rsidRDefault="009C5F7D" w:rsidP="009C5F7D">
            <w:pPr>
              <w:jc w:val="center"/>
              <w:rPr>
                <w:rFonts w:ascii="Times New Roman" w:hAnsi="Times New Roman" w:cs="Times New Roman"/>
                <w:sz w:val="24"/>
                <w:szCs w:val="24"/>
              </w:rPr>
            </w:pPr>
            <w:r>
              <w:rPr>
                <w:rFonts w:ascii="Times New Roman" w:hAnsi="Times New Roman" w:cs="Times New Roman"/>
                <w:sz w:val="24"/>
                <w:szCs w:val="24"/>
              </w:rPr>
              <w:t>10</w:t>
            </w:r>
          </w:p>
        </w:tc>
        <w:tc>
          <w:tcPr>
            <w:tcW w:w="768" w:type="dxa"/>
          </w:tcPr>
          <w:p w:rsidR="004D7479" w:rsidRDefault="009C5F7D" w:rsidP="009C5F7D">
            <w:pPr>
              <w:jc w:val="center"/>
              <w:rPr>
                <w:rFonts w:ascii="Times New Roman" w:hAnsi="Times New Roman" w:cs="Times New Roman"/>
                <w:sz w:val="24"/>
                <w:szCs w:val="24"/>
              </w:rPr>
            </w:pPr>
            <w:r>
              <w:rPr>
                <w:rFonts w:ascii="Times New Roman" w:hAnsi="Times New Roman" w:cs="Times New Roman"/>
                <w:sz w:val="24"/>
                <w:szCs w:val="24"/>
              </w:rPr>
              <w:t>50</w:t>
            </w:r>
          </w:p>
        </w:tc>
      </w:tr>
    </w:tbl>
    <w:p w:rsidR="004D7479" w:rsidRDefault="004D7479" w:rsidP="004D7479">
      <w:pPr>
        <w:spacing w:after="0"/>
        <w:jc w:val="both"/>
        <w:rPr>
          <w:rFonts w:ascii="Times New Roman" w:hAnsi="Times New Roman" w:cs="Times New Roman"/>
          <w:sz w:val="24"/>
          <w:szCs w:val="24"/>
        </w:rPr>
      </w:pPr>
    </w:p>
    <w:p w:rsidR="00CD6089" w:rsidRDefault="00CD6089" w:rsidP="004D7479">
      <w:pPr>
        <w:spacing w:after="0"/>
        <w:jc w:val="both"/>
        <w:rPr>
          <w:rFonts w:ascii="Times New Roman" w:hAnsi="Times New Roman" w:cs="Times New Roman"/>
          <w:b/>
          <w:sz w:val="24"/>
          <w:szCs w:val="24"/>
        </w:rPr>
      </w:pPr>
      <w:r>
        <w:rPr>
          <w:rFonts w:ascii="Times New Roman" w:hAnsi="Times New Roman" w:cs="Times New Roman"/>
          <w:b/>
          <w:sz w:val="24"/>
          <w:szCs w:val="24"/>
        </w:rPr>
        <w:t>Semester Examinations (SE)</w:t>
      </w:r>
    </w:p>
    <w:p w:rsidR="00CD6089" w:rsidRDefault="00CD6089" w:rsidP="00CD6089">
      <w:pPr>
        <w:pStyle w:val="ListParagraph"/>
        <w:numPr>
          <w:ilvl w:val="0"/>
          <w:numId w:val="5"/>
        </w:numPr>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This </w:t>
      </w:r>
      <w:r w:rsidR="00B6143B">
        <w:rPr>
          <w:rFonts w:ascii="Times New Roman" w:hAnsi="Times New Roman" w:cs="Times New Roman"/>
          <w:sz w:val="24"/>
          <w:szCs w:val="24"/>
        </w:rPr>
        <w:t>component carries 75 marks for each paper for UG and marks for each paper for PG.  Each paper is of three hours duration.</w:t>
      </w:r>
    </w:p>
    <w:p w:rsidR="00B6143B" w:rsidRDefault="00B6143B" w:rsidP="00CD6089">
      <w:pPr>
        <w:pStyle w:val="ListParagraph"/>
        <w:numPr>
          <w:ilvl w:val="0"/>
          <w:numId w:val="5"/>
        </w:numPr>
        <w:spacing w:after="0"/>
        <w:ind w:left="360"/>
        <w:jc w:val="both"/>
        <w:rPr>
          <w:rFonts w:ascii="Times New Roman" w:hAnsi="Times New Roman" w:cs="Times New Roman"/>
          <w:sz w:val="24"/>
          <w:szCs w:val="24"/>
        </w:rPr>
      </w:pPr>
      <w:r>
        <w:rPr>
          <w:rFonts w:ascii="Times New Roman" w:hAnsi="Times New Roman" w:cs="Times New Roman"/>
          <w:sz w:val="24"/>
          <w:szCs w:val="24"/>
        </w:rPr>
        <w:t>There is double valuation for both UG and PG papers and both valuations are internal.  The average of the two marks is taken as the final marks.</w:t>
      </w:r>
    </w:p>
    <w:p w:rsidR="00B6143B" w:rsidRDefault="00B6143B" w:rsidP="00CD6089">
      <w:pPr>
        <w:pStyle w:val="ListParagraph"/>
        <w:numPr>
          <w:ilvl w:val="0"/>
          <w:numId w:val="5"/>
        </w:numPr>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If there is a difference of more than 12 marks for UG </w:t>
      </w:r>
      <w:r w:rsidR="00857578">
        <w:rPr>
          <w:rFonts w:ascii="Times New Roman" w:hAnsi="Times New Roman" w:cs="Times New Roman"/>
          <w:sz w:val="24"/>
          <w:szCs w:val="24"/>
        </w:rPr>
        <w:t>papers and 8 marks for PG papers between the two valuations, a third valuation is done.</w:t>
      </w:r>
    </w:p>
    <w:p w:rsidR="00857578" w:rsidRDefault="00857578" w:rsidP="00CD6089">
      <w:pPr>
        <w:pStyle w:val="ListParagraph"/>
        <w:numPr>
          <w:ilvl w:val="0"/>
          <w:numId w:val="5"/>
        </w:numPr>
        <w:spacing w:after="0"/>
        <w:ind w:left="360"/>
        <w:jc w:val="both"/>
        <w:rPr>
          <w:rFonts w:ascii="Times New Roman" w:hAnsi="Times New Roman" w:cs="Times New Roman"/>
          <w:sz w:val="24"/>
          <w:szCs w:val="24"/>
        </w:rPr>
      </w:pPr>
      <w:r>
        <w:rPr>
          <w:rFonts w:ascii="Times New Roman" w:hAnsi="Times New Roman" w:cs="Times New Roman"/>
          <w:sz w:val="24"/>
          <w:szCs w:val="24"/>
        </w:rPr>
        <w:t>There is no revaluation.</w:t>
      </w:r>
    </w:p>
    <w:p w:rsidR="00857578" w:rsidRDefault="00857578" w:rsidP="00CD6089">
      <w:pPr>
        <w:pStyle w:val="ListParagraph"/>
        <w:numPr>
          <w:ilvl w:val="0"/>
          <w:numId w:val="5"/>
        </w:numPr>
        <w:spacing w:after="0"/>
        <w:ind w:left="360"/>
        <w:jc w:val="both"/>
        <w:rPr>
          <w:rFonts w:ascii="Times New Roman" w:hAnsi="Times New Roman" w:cs="Times New Roman"/>
          <w:sz w:val="24"/>
          <w:szCs w:val="24"/>
        </w:rPr>
      </w:pPr>
      <w:r>
        <w:rPr>
          <w:rFonts w:ascii="Times New Roman" w:hAnsi="Times New Roman" w:cs="Times New Roman"/>
          <w:sz w:val="24"/>
          <w:szCs w:val="24"/>
        </w:rPr>
        <w:t>Re-totaling is allowed with nominal fees.</w:t>
      </w:r>
    </w:p>
    <w:p w:rsidR="00857578" w:rsidRDefault="00857578" w:rsidP="00CD6089">
      <w:pPr>
        <w:pStyle w:val="ListParagraph"/>
        <w:numPr>
          <w:ilvl w:val="0"/>
          <w:numId w:val="5"/>
        </w:numPr>
        <w:spacing w:after="0"/>
        <w:ind w:left="360"/>
        <w:jc w:val="both"/>
        <w:rPr>
          <w:rFonts w:ascii="Times New Roman" w:hAnsi="Times New Roman" w:cs="Times New Roman"/>
          <w:sz w:val="24"/>
          <w:szCs w:val="24"/>
        </w:rPr>
      </w:pPr>
      <w:r>
        <w:rPr>
          <w:rFonts w:ascii="Times New Roman" w:hAnsi="Times New Roman" w:cs="Times New Roman"/>
          <w:sz w:val="24"/>
          <w:szCs w:val="24"/>
        </w:rPr>
        <w:t>Examination for odd semester arrears is conducted along with the odd semester regular examinations</w:t>
      </w:r>
    </w:p>
    <w:p w:rsidR="00857578" w:rsidRDefault="00857578" w:rsidP="00CD6089">
      <w:pPr>
        <w:pStyle w:val="ListParagraph"/>
        <w:numPr>
          <w:ilvl w:val="0"/>
          <w:numId w:val="5"/>
        </w:numPr>
        <w:spacing w:after="0"/>
        <w:ind w:left="360"/>
        <w:jc w:val="both"/>
        <w:rPr>
          <w:rFonts w:ascii="Times New Roman" w:hAnsi="Times New Roman" w:cs="Times New Roman"/>
          <w:sz w:val="24"/>
          <w:szCs w:val="24"/>
        </w:rPr>
      </w:pPr>
      <w:r>
        <w:rPr>
          <w:rFonts w:ascii="Times New Roman" w:hAnsi="Times New Roman" w:cs="Times New Roman"/>
          <w:sz w:val="24"/>
          <w:szCs w:val="24"/>
        </w:rPr>
        <w:t>Examination for even semester arrears is conducted along with the even semester regular examinations.</w:t>
      </w:r>
    </w:p>
    <w:p w:rsidR="00857578" w:rsidRDefault="00857578" w:rsidP="00CD6089">
      <w:pPr>
        <w:pStyle w:val="ListParagraph"/>
        <w:numPr>
          <w:ilvl w:val="0"/>
          <w:numId w:val="5"/>
        </w:numPr>
        <w:spacing w:after="0"/>
        <w:ind w:left="360"/>
        <w:jc w:val="both"/>
        <w:rPr>
          <w:rFonts w:ascii="Times New Roman" w:hAnsi="Times New Roman" w:cs="Times New Roman"/>
          <w:sz w:val="24"/>
          <w:szCs w:val="24"/>
        </w:rPr>
      </w:pPr>
      <w:r>
        <w:rPr>
          <w:rFonts w:ascii="Times New Roman" w:hAnsi="Times New Roman" w:cs="Times New Roman"/>
          <w:sz w:val="24"/>
          <w:szCs w:val="24"/>
        </w:rPr>
        <w:t>For the final year students, the examination for semester V arrears of UG, Semester III arrears of PG are conducted together with final even semester regular examinations.</w:t>
      </w:r>
    </w:p>
    <w:p w:rsidR="00857578" w:rsidRDefault="00857578" w:rsidP="00CD6089">
      <w:pPr>
        <w:pStyle w:val="ListParagraph"/>
        <w:numPr>
          <w:ilvl w:val="0"/>
          <w:numId w:val="5"/>
        </w:numPr>
        <w:spacing w:after="0"/>
        <w:ind w:left="360"/>
        <w:jc w:val="both"/>
        <w:rPr>
          <w:rFonts w:ascii="Times New Roman" w:hAnsi="Times New Roman" w:cs="Times New Roman"/>
          <w:sz w:val="24"/>
          <w:szCs w:val="24"/>
        </w:rPr>
      </w:pPr>
      <w:r>
        <w:rPr>
          <w:rFonts w:ascii="Times New Roman" w:hAnsi="Times New Roman" w:cs="Times New Roman"/>
          <w:sz w:val="24"/>
          <w:szCs w:val="24"/>
        </w:rPr>
        <w:t>Further, any student may be permitted to appear for the paper, which is made available in the time table to clear his arrears.</w:t>
      </w:r>
    </w:p>
    <w:p w:rsidR="00857578" w:rsidRDefault="00857578" w:rsidP="00CD6089">
      <w:pPr>
        <w:pStyle w:val="ListParagraph"/>
        <w:numPr>
          <w:ilvl w:val="0"/>
          <w:numId w:val="5"/>
        </w:numPr>
        <w:spacing w:after="0"/>
        <w:ind w:left="360"/>
        <w:jc w:val="both"/>
        <w:rPr>
          <w:rFonts w:ascii="Times New Roman" w:hAnsi="Times New Roman" w:cs="Times New Roman"/>
          <w:sz w:val="24"/>
          <w:szCs w:val="24"/>
        </w:rPr>
      </w:pPr>
      <w:r>
        <w:rPr>
          <w:rFonts w:ascii="Times New Roman" w:hAnsi="Times New Roman" w:cs="Times New Roman"/>
          <w:sz w:val="24"/>
          <w:szCs w:val="24"/>
        </w:rPr>
        <w:t>When the syllabus is revised, the arrear</w:t>
      </w:r>
      <w:r w:rsidR="00DC6346">
        <w:rPr>
          <w:rFonts w:ascii="Times New Roman" w:hAnsi="Times New Roman" w:cs="Times New Roman"/>
          <w:sz w:val="24"/>
          <w:szCs w:val="24"/>
        </w:rPr>
        <w:t xml:space="preserve"> students is allowed to complete his a</w:t>
      </w:r>
      <w:r w:rsidR="0051071A">
        <w:rPr>
          <w:rFonts w:ascii="Times New Roman" w:hAnsi="Times New Roman" w:cs="Times New Roman"/>
          <w:sz w:val="24"/>
          <w:szCs w:val="24"/>
        </w:rPr>
        <w:t>rrears writing the examinations under the current syllabus.  In case the paper are changed, the department allots a substitute paper to complete the arrear.</w:t>
      </w:r>
    </w:p>
    <w:p w:rsidR="0051071A" w:rsidRDefault="0051071A" w:rsidP="00CD6089">
      <w:pPr>
        <w:pStyle w:val="ListParagraph"/>
        <w:numPr>
          <w:ilvl w:val="0"/>
          <w:numId w:val="5"/>
        </w:numPr>
        <w:spacing w:after="0"/>
        <w:ind w:left="360"/>
        <w:jc w:val="both"/>
        <w:rPr>
          <w:rFonts w:ascii="Times New Roman" w:hAnsi="Times New Roman" w:cs="Times New Roman"/>
          <w:sz w:val="24"/>
          <w:szCs w:val="24"/>
        </w:rPr>
      </w:pPr>
      <w:r>
        <w:rPr>
          <w:rFonts w:ascii="Times New Roman" w:hAnsi="Times New Roman" w:cs="Times New Roman"/>
          <w:sz w:val="24"/>
          <w:szCs w:val="24"/>
        </w:rPr>
        <w:t>Under moderation, maximum of 2 marks is added, if it is required for a pass in each paper.</w:t>
      </w:r>
    </w:p>
    <w:p w:rsidR="0051071A" w:rsidRDefault="0051071A" w:rsidP="0051071A">
      <w:pPr>
        <w:spacing w:after="0"/>
        <w:jc w:val="both"/>
        <w:rPr>
          <w:rFonts w:ascii="Times New Roman" w:hAnsi="Times New Roman" w:cs="Times New Roman"/>
          <w:sz w:val="24"/>
          <w:szCs w:val="24"/>
        </w:rPr>
      </w:pPr>
    </w:p>
    <w:p w:rsidR="0051071A" w:rsidRDefault="0051071A" w:rsidP="0051071A">
      <w:pPr>
        <w:spacing w:after="0"/>
        <w:jc w:val="both"/>
        <w:rPr>
          <w:rFonts w:ascii="Times New Roman" w:hAnsi="Times New Roman" w:cs="Times New Roman"/>
          <w:b/>
          <w:sz w:val="24"/>
          <w:szCs w:val="24"/>
        </w:rPr>
      </w:pPr>
      <w:r>
        <w:rPr>
          <w:rFonts w:ascii="Times New Roman" w:hAnsi="Times New Roman" w:cs="Times New Roman"/>
          <w:b/>
          <w:sz w:val="24"/>
          <w:szCs w:val="24"/>
        </w:rPr>
        <w:t>Passing Minimum</w:t>
      </w:r>
    </w:p>
    <w:p w:rsidR="0051071A" w:rsidRDefault="0051071A" w:rsidP="0051071A">
      <w:pPr>
        <w:spacing w:after="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A student is declared to </w:t>
      </w:r>
      <w:r w:rsidR="003B06C3">
        <w:rPr>
          <w:rFonts w:ascii="Times New Roman" w:hAnsi="Times New Roman" w:cs="Times New Roman"/>
          <w:sz w:val="24"/>
          <w:szCs w:val="24"/>
        </w:rPr>
        <w:t>have passed in a paper if the secures:</w:t>
      </w:r>
    </w:p>
    <w:p w:rsidR="003B06C3" w:rsidRDefault="003B06C3" w:rsidP="003B06C3">
      <w:pPr>
        <w:pStyle w:val="ListParagraph"/>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40 and above in the Semester Examination and 40% and above in the aggregate of CA and Semester Examinations for UG programme.</w:t>
      </w:r>
    </w:p>
    <w:p w:rsidR="003B06C3" w:rsidRDefault="003B06C3" w:rsidP="003B06C3">
      <w:pPr>
        <w:pStyle w:val="ListParagraph"/>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50% an above in the Semester Examination and 50%  and above in the aggregate of CA and Semester Examinations.</w:t>
      </w:r>
    </w:p>
    <w:p w:rsidR="003B06C3" w:rsidRDefault="003B06C3" w:rsidP="003B06C3">
      <w:pPr>
        <w:spacing w:after="0"/>
        <w:jc w:val="both"/>
        <w:rPr>
          <w:rFonts w:ascii="Times New Roman" w:hAnsi="Times New Roman" w:cs="Times New Roman"/>
          <w:sz w:val="24"/>
          <w:szCs w:val="24"/>
        </w:rPr>
      </w:pPr>
    </w:p>
    <w:p w:rsidR="003B06C3" w:rsidRDefault="003B06C3" w:rsidP="003B06C3">
      <w:pPr>
        <w:spacing w:after="0"/>
        <w:jc w:val="both"/>
        <w:rPr>
          <w:rFonts w:ascii="Times New Roman" w:hAnsi="Times New Roman" w:cs="Times New Roman"/>
          <w:b/>
          <w:sz w:val="24"/>
          <w:szCs w:val="24"/>
        </w:rPr>
      </w:pPr>
      <w:r>
        <w:rPr>
          <w:rFonts w:ascii="Times New Roman" w:hAnsi="Times New Roman" w:cs="Times New Roman"/>
          <w:b/>
          <w:sz w:val="24"/>
          <w:szCs w:val="24"/>
        </w:rPr>
        <w:t>Classification of successful Candidates</w:t>
      </w:r>
    </w:p>
    <w:p w:rsidR="003B06C3" w:rsidRDefault="003B06C3" w:rsidP="003B06C3">
      <w:pPr>
        <w:spacing w:after="0"/>
        <w:ind w:firstLine="720"/>
        <w:jc w:val="both"/>
        <w:rPr>
          <w:rFonts w:ascii="Times New Roman" w:hAnsi="Times New Roman" w:cs="Times New Roman"/>
          <w:sz w:val="24"/>
          <w:szCs w:val="24"/>
        </w:rPr>
      </w:pPr>
      <w:r>
        <w:rPr>
          <w:rFonts w:ascii="Times New Roman" w:hAnsi="Times New Roman" w:cs="Times New Roman"/>
          <w:sz w:val="24"/>
          <w:szCs w:val="24"/>
        </w:rPr>
        <w:t>If a student secures 40% and above but less than 50% in the aggregate of all the examinations under any part, he is declared to have passed in the III class in that part.</w:t>
      </w:r>
    </w:p>
    <w:p w:rsidR="003B06C3" w:rsidRPr="003B06C3" w:rsidRDefault="003B06C3" w:rsidP="003B06C3">
      <w:pPr>
        <w:spacing w:after="0"/>
        <w:jc w:val="both"/>
        <w:rPr>
          <w:rFonts w:ascii="Times New Roman" w:hAnsi="Times New Roman" w:cs="Times New Roman"/>
          <w:sz w:val="24"/>
          <w:szCs w:val="24"/>
        </w:rPr>
      </w:pPr>
      <w:r>
        <w:rPr>
          <w:rFonts w:ascii="Times New Roman" w:hAnsi="Times New Roman" w:cs="Times New Roman"/>
          <w:sz w:val="24"/>
          <w:szCs w:val="24"/>
        </w:rPr>
        <w:tab/>
        <w:t>50% and above but less than 60</w:t>
      </w:r>
      <w:r w:rsidR="00CF2B09">
        <w:rPr>
          <w:rFonts w:ascii="Times New Roman" w:hAnsi="Times New Roman" w:cs="Times New Roman"/>
          <w:sz w:val="24"/>
          <w:szCs w:val="24"/>
        </w:rPr>
        <w:t>%: II Class 60% and above I Class</w:t>
      </w:r>
      <w:bookmarkStart w:id="0" w:name="_GoBack"/>
      <w:bookmarkEnd w:id="0"/>
    </w:p>
    <w:sectPr w:rsidR="003B06C3" w:rsidRPr="003B06C3" w:rsidSect="00FB69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20A69"/>
    <w:multiLevelType w:val="hybridMultilevel"/>
    <w:tmpl w:val="FA82EC76"/>
    <w:lvl w:ilvl="0" w:tplc="46C8E914">
      <w:start w:val="1"/>
      <w:numFmt w:val="lowerRoman"/>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nsid w:val="1DE35585"/>
    <w:multiLevelType w:val="hybridMultilevel"/>
    <w:tmpl w:val="481EF5F0"/>
    <w:lvl w:ilvl="0" w:tplc="46C8E914">
      <w:start w:val="1"/>
      <w:numFmt w:val="lowerRoman"/>
      <w:lvlText w:val="%1."/>
      <w:lvlJc w:val="left"/>
      <w:pPr>
        <w:ind w:left="144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43E7F14"/>
    <w:multiLevelType w:val="hybridMultilevel"/>
    <w:tmpl w:val="3A5AEE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543130D"/>
    <w:multiLevelType w:val="hybridMultilevel"/>
    <w:tmpl w:val="02444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39B5ECB"/>
    <w:multiLevelType w:val="hybridMultilevel"/>
    <w:tmpl w:val="D4EE4F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AA15058"/>
    <w:multiLevelType w:val="hybridMultilevel"/>
    <w:tmpl w:val="29E209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9DF05FD"/>
    <w:multiLevelType w:val="hybridMultilevel"/>
    <w:tmpl w:val="FBD83E8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5"/>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2"/>
  </w:compat>
  <w:rsids>
    <w:rsidRoot w:val="00413723"/>
    <w:rsid w:val="000152F6"/>
    <w:rsid w:val="000217C5"/>
    <w:rsid w:val="00041E6E"/>
    <w:rsid w:val="00090355"/>
    <w:rsid w:val="000F3841"/>
    <w:rsid w:val="00120A7B"/>
    <w:rsid w:val="00130D01"/>
    <w:rsid w:val="0013271F"/>
    <w:rsid w:val="001424E1"/>
    <w:rsid w:val="00152C62"/>
    <w:rsid w:val="001D3A9C"/>
    <w:rsid w:val="001F4E3F"/>
    <w:rsid w:val="00203353"/>
    <w:rsid w:val="0021240B"/>
    <w:rsid w:val="00220EA5"/>
    <w:rsid w:val="00253138"/>
    <w:rsid w:val="00263C6C"/>
    <w:rsid w:val="0029544B"/>
    <w:rsid w:val="002D32CB"/>
    <w:rsid w:val="002F3779"/>
    <w:rsid w:val="002F7FB7"/>
    <w:rsid w:val="003249F1"/>
    <w:rsid w:val="00366983"/>
    <w:rsid w:val="00371125"/>
    <w:rsid w:val="00382F7C"/>
    <w:rsid w:val="003B06C3"/>
    <w:rsid w:val="004000A7"/>
    <w:rsid w:val="00413723"/>
    <w:rsid w:val="00417569"/>
    <w:rsid w:val="004213BA"/>
    <w:rsid w:val="004507DA"/>
    <w:rsid w:val="00482C90"/>
    <w:rsid w:val="004A7D46"/>
    <w:rsid w:val="004C3BDF"/>
    <w:rsid w:val="004D7479"/>
    <w:rsid w:val="004F4A2F"/>
    <w:rsid w:val="00504EDC"/>
    <w:rsid w:val="0051071A"/>
    <w:rsid w:val="005113FA"/>
    <w:rsid w:val="005214F2"/>
    <w:rsid w:val="00560140"/>
    <w:rsid w:val="005776A0"/>
    <w:rsid w:val="005D0030"/>
    <w:rsid w:val="005D084C"/>
    <w:rsid w:val="005F0206"/>
    <w:rsid w:val="00607DFC"/>
    <w:rsid w:val="0064138E"/>
    <w:rsid w:val="00654667"/>
    <w:rsid w:val="006A36D7"/>
    <w:rsid w:val="006A68C9"/>
    <w:rsid w:val="006E0507"/>
    <w:rsid w:val="0072645B"/>
    <w:rsid w:val="00730FC5"/>
    <w:rsid w:val="00770D7E"/>
    <w:rsid w:val="0078297A"/>
    <w:rsid w:val="007B2164"/>
    <w:rsid w:val="007D1542"/>
    <w:rsid w:val="007E1354"/>
    <w:rsid w:val="008209C3"/>
    <w:rsid w:val="00857578"/>
    <w:rsid w:val="00860805"/>
    <w:rsid w:val="00866A15"/>
    <w:rsid w:val="00867AD2"/>
    <w:rsid w:val="00894F10"/>
    <w:rsid w:val="008C4034"/>
    <w:rsid w:val="008C4563"/>
    <w:rsid w:val="008C6244"/>
    <w:rsid w:val="008C7096"/>
    <w:rsid w:val="008C7626"/>
    <w:rsid w:val="008E4F7A"/>
    <w:rsid w:val="008F31AE"/>
    <w:rsid w:val="00902D14"/>
    <w:rsid w:val="00932446"/>
    <w:rsid w:val="00936E2D"/>
    <w:rsid w:val="00942EB4"/>
    <w:rsid w:val="00965224"/>
    <w:rsid w:val="00970DC7"/>
    <w:rsid w:val="00972A28"/>
    <w:rsid w:val="009842A5"/>
    <w:rsid w:val="009C065B"/>
    <w:rsid w:val="009C5F7D"/>
    <w:rsid w:val="009D5902"/>
    <w:rsid w:val="009E39B0"/>
    <w:rsid w:val="00A117D9"/>
    <w:rsid w:val="00A47E6A"/>
    <w:rsid w:val="00A63D7F"/>
    <w:rsid w:val="00A66F51"/>
    <w:rsid w:val="00A70EBA"/>
    <w:rsid w:val="00A942E1"/>
    <w:rsid w:val="00AA1BC8"/>
    <w:rsid w:val="00B17DB1"/>
    <w:rsid w:val="00B6143B"/>
    <w:rsid w:val="00B95CA8"/>
    <w:rsid w:val="00BE183B"/>
    <w:rsid w:val="00BF30A8"/>
    <w:rsid w:val="00BF36C5"/>
    <w:rsid w:val="00C45668"/>
    <w:rsid w:val="00CA0503"/>
    <w:rsid w:val="00CA69D9"/>
    <w:rsid w:val="00CB541D"/>
    <w:rsid w:val="00CD6089"/>
    <w:rsid w:val="00CF2B09"/>
    <w:rsid w:val="00D425C6"/>
    <w:rsid w:val="00D840E8"/>
    <w:rsid w:val="00D86D86"/>
    <w:rsid w:val="00DA1A57"/>
    <w:rsid w:val="00DC2954"/>
    <w:rsid w:val="00DC6346"/>
    <w:rsid w:val="00E1053F"/>
    <w:rsid w:val="00E16AF6"/>
    <w:rsid w:val="00E22B8C"/>
    <w:rsid w:val="00E7475E"/>
    <w:rsid w:val="00E95675"/>
    <w:rsid w:val="00E9710D"/>
    <w:rsid w:val="00F07357"/>
    <w:rsid w:val="00F53A21"/>
    <w:rsid w:val="00F659E3"/>
    <w:rsid w:val="00FA43D5"/>
    <w:rsid w:val="00FB2381"/>
    <w:rsid w:val="00FB691A"/>
    <w:rsid w:val="00FB78D9"/>
    <w:rsid w:val="00FF0656"/>
    <w:rsid w:val="00FF3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9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6A1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9D59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571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BDFA2-2CCD-4F58-BDF7-144DCDDE9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884</TotalTime>
  <Pages>12</Pages>
  <Words>3427</Words>
  <Characters>19536</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GCC</Company>
  <LinksUpToDate>false</LinksUpToDate>
  <CharactersWithSpaces>22918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SHC</dc:creator>
  <cp:keywords/>
  <dc:description/>
  <cp:lastModifiedBy>staff all</cp:lastModifiedBy>
  <cp:revision>111</cp:revision>
  <dcterms:created xsi:type="dcterms:W3CDTF">2011-11-25T03:26:00Z</dcterms:created>
  <dcterms:modified xsi:type="dcterms:W3CDTF">2017-03-31T06:16:00Z</dcterms:modified>
</cp:coreProperties>
</file>